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B3792" w14:textId="77777777" w:rsidR="00382F92" w:rsidRDefault="00382F92" w:rsidP="00382F92">
      <w:pPr>
        <w:widowControl w:val="0"/>
        <w:tabs>
          <w:tab w:val="left" w:pos="1273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</w:p>
    <w:p w14:paraId="70D6B321" w14:textId="20F77CC2" w:rsidR="00382F92" w:rsidRPr="00382F92" w:rsidRDefault="00475B8B" w:rsidP="00382F92">
      <w:pPr>
        <w:widowControl w:val="0"/>
        <w:tabs>
          <w:tab w:val="left" w:pos="1273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</w:pPr>
      <w:r>
        <w:rPr>
          <w:sz w:val="28"/>
          <w:szCs w:val="28"/>
        </w:rPr>
        <w:t xml:space="preserve">                                                            </w:t>
      </w:r>
      <w:r w:rsidR="00382F92" w:rsidRPr="00382F92">
        <w:rPr>
          <w:sz w:val="28"/>
          <w:szCs w:val="28"/>
        </w:rPr>
        <w:t>FP BÁSICA</w:t>
      </w:r>
      <w:r>
        <w:rPr>
          <w:sz w:val="28"/>
          <w:szCs w:val="28"/>
        </w:rPr>
        <w:t xml:space="preserve"> </w:t>
      </w:r>
      <w:r w:rsidR="00727791">
        <w:rPr>
          <w:sz w:val="28"/>
          <w:szCs w:val="28"/>
        </w:rPr>
        <w:t>I</w:t>
      </w:r>
      <w:r>
        <w:rPr>
          <w:sz w:val="28"/>
          <w:szCs w:val="28"/>
        </w:rPr>
        <w:t>I</w:t>
      </w:r>
      <w:r w:rsidR="00382F92" w:rsidRPr="00382F92">
        <w:rPr>
          <w:sz w:val="28"/>
          <w:szCs w:val="28"/>
        </w:rPr>
        <w:t>. COMUNICACIÓN Y CIENCIAS SOCIALES</w:t>
      </w:r>
    </w:p>
    <w:p w14:paraId="403EF591" w14:textId="77777777" w:rsidR="00382F92" w:rsidRDefault="00382F92" w:rsidP="00382F92">
      <w:pPr>
        <w:widowControl w:val="0"/>
        <w:tabs>
          <w:tab w:val="left" w:pos="1273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</w:p>
    <w:p w14:paraId="01813A46" w14:textId="77A2EBDA" w:rsidR="00382F92" w:rsidRPr="00382F92" w:rsidRDefault="00382F92" w:rsidP="00382F92">
      <w:pPr>
        <w:widowControl w:val="0"/>
        <w:tabs>
          <w:tab w:val="left" w:pos="1273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r w:rsidRPr="00382F92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COMPETENCIAS</w:t>
      </w:r>
      <w:r w:rsidRPr="00382F9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 xml:space="preserve"> </w:t>
      </w:r>
      <w:r w:rsidRPr="00382F92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ESPECÍFICAS,</w:t>
      </w:r>
      <w:r w:rsidRPr="00382F9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 xml:space="preserve"> </w:t>
      </w:r>
      <w:r w:rsidRPr="00382F92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CRITERIOS</w:t>
      </w:r>
      <w:r w:rsidRPr="00382F9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 xml:space="preserve"> </w:t>
      </w:r>
      <w:r w:rsidRPr="00382F92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DE</w:t>
      </w:r>
      <w:r w:rsidRPr="00382F9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 xml:space="preserve"> </w:t>
      </w:r>
      <w:r w:rsidRPr="00382F92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EVALUACIÓN</w:t>
      </w:r>
      <w:r w:rsidRPr="00382F9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 xml:space="preserve"> </w:t>
      </w:r>
      <w:r w:rsidRPr="00382F92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Y</w:t>
      </w:r>
      <w:r w:rsidRPr="00382F9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 xml:space="preserve"> </w:t>
      </w:r>
      <w:r w:rsidRPr="00382F92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SU</w:t>
      </w:r>
      <w:r w:rsidRPr="00382F9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 xml:space="preserve"> </w:t>
      </w:r>
      <w:r w:rsidRPr="00382F92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RELACIÓN</w:t>
      </w:r>
      <w:r w:rsidRPr="00382F9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 xml:space="preserve"> </w:t>
      </w:r>
      <w:r w:rsidRPr="00382F92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CON</w:t>
      </w:r>
      <w:r w:rsidRPr="00382F9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 xml:space="preserve"> </w:t>
      </w:r>
      <w:r w:rsidRPr="00382F92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LOS</w:t>
      </w:r>
      <w:r w:rsidRPr="00382F9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 xml:space="preserve"> </w:t>
      </w:r>
      <w:r w:rsidRPr="00382F9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>CONTENIDOS</w:t>
      </w:r>
    </w:p>
    <w:p w14:paraId="46C85DA2" w14:textId="77777777" w:rsidR="00C4474F" w:rsidRDefault="00C4474F" w:rsidP="00C4474F">
      <w:pPr>
        <w:pStyle w:val="Ttulo1"/>
        <w:numPr>
          <w:ilvl w:val="1"/>
          <w:numId w:val="2"/>
        </w:numPr>
        <w:tabs>
          <w:tab w:val="left" w:pos="1273"/>
        </w:tabs>
        <w:ind w:left="1273" w:hanging="707"/>
      </w:pPr>
      <w:r>
        <w:t>COMPETENCIAS</w:t>
      </w:r>
      <w:r>
        <w:rPr>
          <w:spacing w:val="-2"/>
        </w:rPr>
        <w:t xml:space="preserve"> </w:t>
      </w:r>
      <w:r>
        <w:t>ESPECÍFICAS,</w:t>
      </w:r>
      <w:r>
        <w:rPr>
          <w:spacing w:val="-1"/>
        </w:rPr>
        <w:t xml:space="preserve"> </w:t>
      </w:r>
      <w:r>
        <w:t>CRITERIOS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EVALUACIÓN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RELACIÓN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rPr>
          <w:spacing w:val="-2"/>
        </w:rPr>
        <w:t>CONTENIDOS</w:t>
      </w:r>
    </w:p>
    <w:p w14:paraId="0FBCDF34" w14:textId="77777777" w:rsidR="00C4474F" w:rsidRDefault="00C4474F" w:rsidP="00C4474F">
      <w:pPr>
        <w:pStyle w:val="Textoindependiente"/>
        <w:spacing w:before="118"/>
        <w:ind w:left="566" w:right="143"/>
        <w:jc w:val="left"/>
      </w:pPr>
      <w:r>
        <w:t>Conforme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cada</w:t>
      </w:r>
      <w:r>
        <w:rPr>
          <w:spacing w:val="40"/>
        </w:rPr>
        <w:t xml:space="preserve"> </w:t>
      </w:r>
      <w:r>
        <w:t>uno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los</w:t>
      </w:r>
      <w:r>
        <w:rPr>
          <w:spacing w:val="40"/>
        </w:rPr>
        <w:t xml:space="preserve"> </w:t>
      </w:r>
      <w:r>
        <w:t>objetivos</w:t>
      </w:r>
      <w:r>
        <w:rPr>
          <w:spacing w:val="40"/>
        </w:rPr>
        <w:t xml:space="preserve"> </w:t>
      </w:r>
      <w:r>
        <w:t>y</w:t>
      </w:r>
      <w:r>
        <w:rPr>
          <w:spacing w:val="40"/>
        </w:rPr>
        <w:t xml:space="preserve"> </w:t>
      </w:r>
      <w:r>
        <w:t>contenidos</w:t>
      </w:r>
      <w:r>
        <w:rPr>
          <w:spacing w:val="40"/>
        </w:rPr>
        <w:t xml:space="preserve"> </w:t>
      </w:r>
      <w:r>
        <w:t>detallados</w:t>
      </w:r>
      <w:r>
        <w:rPr>
          <w:spacing w:val="40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programación,</w:t>
      </w:r>
      <w:r>
        <w:rPr>
          <w:spacing w:val="40"/>
        </w:rPr>
        <w:t xml:space="preserve"> </w:t>
      </w:r>
      <w:r>
        <w:t>el</w:t>
      </w:r>
      <w:r>
        <w:rPr>
          <w:spacing w:val="40"/>
        </w:rPr>
        <w:t xml:space="preserve"> </w:t>
      </w:r>
      <w:r>
        <w:t>marco</w:t>
      </w:r>
      <w:r>
        <w:rPr>
          <w:spacing w:val="40"/>
        </w:rPr>
        <w:t xml:space="preserve"> </w:t>
      </w:r>
      <w:r>
        <w:t>curricular</w:t>
      </w:r>
      <w:r>
        <w:rPr>
          <w:spacing w:val="40"/>
        </w:rPr>
        <w:t xml:space="preserve"> </w:t>
      </w:r>
      <w:r>
        <w:t>recoge</w:t>
      </w:r>
      <w:r>
        <w:rPr>
          <w:spacing w:val="40"/>
        </w:rPr>
        <w:t xml:space="preserve"> </w:t>
      </w:r>
      <w:r>
        <w:t>el</w:t>
      </w:r>
      <w:r>
        <w:rPr>
          <w:spacing w:val="40"/>
        </w:rPr>
        <w:t xml:space="preserve"> </w:t>
      </w:r>
      <w:r>
        <w:t>conjunto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criterios</w:t>
      </w:r>
      <w:r>
        <w:rPr>
          <w:spacing w:val="40"/>
        </w:rPr>
        <w:t xml:space="preserve"> </w:t>
      </w:r>
      <w:r>
        <w:t>de evaluación exigidos en el módulo de Comunicación y Sociedad II:</w:t>
      </w:r>
    </w:p>
    <w:p w14:paraId="5BCB8F14" w14:textId="77777777" w:rsidR="00C4474F" w:rsidRDefault="00C4474F" w:rsidP="00C4474F">
      <w:pPr>
        <w:pStyle w:val="Textoindependiente"/>
        <w:spacing w:before="2"/>
        <w:jc w:val="left"/>
        <w:rPr>
          <w:sz w:val="10"/>
        </w:rPr>
      </w:pPr>
    </w:p>
    <w:tbl>
      <w:tblPr>
        <w:tblStyle w:val="TableNormal"/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8424"/>
        <w:gridCol w:w="720"/>
        <w:gridCol w:w="1829"/>
      </w:tblGrid>
      <w:tr w:rsidR="00C4474F" w14:paraId="58C194E8" w14:textId="77777777">
        <w:trPr>
          <w:trHeight w:val="51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CCD28" w14:textId="77777777" w:rsidR="00C4474F" w:rsidRDefault="00C4474F">
            <w:pPr>
              <w:pStyle w:val="TableParagraph"/>
              <w:spacing w:before="121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COMPETENCIA</w:t>
            </w:r>
            <w:r>
              <w:rPr>
                <w:b/>
                <w:spacing w:val="-4"/>
                <w:sz w:val="24"/>
                <w:lang w:val="en-US"/>
              </w:rPr>
              <w:t xml:space="preserve"> </w:t>
            </w:r>
            <w:r>
              <w:rPr>
                <w:b/>
                <w:spacing w:val="-2"/>
                <w:sz w:val="24"/>
                <w:lang w:val="en-US"/>
              </w:rPr>
              <w:t>ESPECÍFICA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737AB" w14:textId="77777777" w:rsidR="00C4474F" w:rsidRDefault="00C4474F">
            <w:pPr>
              <w:pStyle w:val="TableParagraph"/>
              <w:spacing w:before="121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CRITERIOS</w:t>
            </w:r>
            <w:r>
              <w:rPr>
                <w:b/>
                <w:spacing w:val="-1"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  <w:lang w:val="en-US"/>
              </w:rPr>
              <w:t>DE</w:t>
            </w:r>
            <w:r>
              <w:rPr>
                <w:b/>
                <w:spacing w:val="-1"/>
                <w:sz w:val="24"/>
                <w:lang w:val="en-US"/>
              </w:rPr>
              <w:t xml:space="preserve"> </w:t>
            </w:r>
            <w:r>
              <w:rPr>
                <w:b/>
                <w:spacing w:val="-2"/>
                <w:sz w:val="24"/>
                <w:lang w:val="en-US"/>
              </w:rPr>
              <w:t>EVALUACIÓN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F878C" w14:textId="77777777" w:rsidR="00C4474F" w:rsidRDefault="00C4474F">
            <w:pPr>
              <w:pStyle w:val="TableParagraph"/>
              <w:spacing w:before="121"/>
              <w:rPr>
                <w:b/>
                <w:sz w:val="24"/>
                <w:lang w:val="en-US"/>
              </w:rPr>
            </w:pPr>
            <w:r>
              <w:rPr>
                <w:b/>
                <w:spacing w:val="-10"/>
                <w:sz w:val="24"/>
                <w:lang w:val="en-US"/>
              </w:rPr>
              <w:t>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FB2F7" w14:textId="77777777" w:rsidR="00C4474F" w:rsidRDefault="00C4474F">
            <w:pPr>
              <w:pStyle w:val="TableParagraph"/>
              <w:spacing w:before="121"/>
              <w:ind w:left="105"/>
              <w:rPr>
                <w:b/>
                <w:sz w:val="24"/>
                <w:lang w:val="en-US"/>
              </w:rPr>
            </w:pPr>
            <w:r>
              <w:rPr>
                <w:b/>
                <w:spacing w:val="-2"/>
                <w:sz w:val="24"/>
                <w:lang w:val="en-US"/>
              </w:rPr>
              <w:t>CONTENIDOS</w:t>
            </w:r>
          </w:p>
        </w:tc>
      </w:tr>
      <w:tr w:rsidR="00C4474F" w14:paraId="294E7ACC" w14:textId="77777777">
        <w:trPr>
          <w:trHeight w:val="461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A7DB2" w14:textId="77777777" w:rsidR="00C4474F" w:rsidRDefault="00C4474F">
            <w:pPr>
              <w:pStyle w:val="TableParagraph"/>
              <w:spacing w:before="121"/>
              <w:ind w:right="92"/>
              <w:jc w:val="both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1. Identificar y comprender la naturaleza histórica y geográfica de las relaciones sociales, las actividades económicas, las manifestaciones culturales y los bienes patrimoniales, analizando sus orígenes y evolución e identificando las causas y consecuencias de los cambios producidos, los problemas</w:t>
            </w:r>
            <w:r>
              <w:rPr>
                <w:i/>
                <w:spacing w:val="40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actuales y sus valores presentes, para realizar propuestas que contribuyan al bienestar futuro y</w:t>
            </w:r>
            <w:r>
              <w:rPr>
                <w:i/>
                <w:spacing w:val="40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 xml:space="preserve">al desarrollo sostenible de la </w:t>
            </w:r>
            <w:r>
              <w:rPr>
                <w:i/>
                <w:spacing w:val="-2"/>
                <w:sz w:val="24"/>
                <w:lang w:val="en-US"/>
              </w:rPr>
              <w:t>sociedad.</w:t>
            </w: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4E158" w14:textId="77777777" w:rsidR="00C4474F" w:rsidRDefault="00C4474F">
            <w:pPr>
              <w:pStyle w:val="TableParagraph"/>
              <w:spacing w:before="121"/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1.1 Analizar e </w:t>
            </w:r>
            <w:proofErr w:type="spellStart"/>
            <w:r>
              <w:rPr>
                <w:sz w:val="24"/>
                <w:lang w:val="en-US"/>
              </w:rPr>
              <w:t>interpretar</w:t>
            </w:r>
            <w:proofErr w:type="spellEnd"/>
            <w:r>
              <w:rPr>
                <w:sz w:val="24"/>
                <w:lang w:val="en-US"/>
              </w:rPr>
              <w:t xml:space="preserve"> el entorno desde una perspectiva sistémica e integradora, a través de conceptos y procedimientos geográficos, identificando sus principales elementos y las interrelaciones existentes, valorando el grado de </w:t>
            </w:r>
            <w:proofErr w:type="spellStart"/>
            <w:r>
              <w:rPr>
                <w:sz w:val="24"/>
                <w:lang w:val="en-US"/>
              </w:rPr>
              <w:t>sostenibilidad</w:t>
            </w:r>
            <w:proofErr w:type="spellEnd"/>
            <w:r>
              <w:rPr>
                <w:sz w:val="24"/>
                <w:lang w:val="en-US"/>
              </w:rPr>
              <w:t xml:space="preserve"> y </w:t>
            </w:r>
            <w:proofErr w:type="spellStart"/>
            <w:r>
              <w:rPr>
                <w:sz w:val="24"/>
                <w:lang w:val="en-US"/>
              </w:rPr>
              <w:t>equilibrio</w:t>
            </w:r>
            <w:proofErr w:type="spellEnd"/>
            <w:r>
              <w:rPr>
                <w:sz w:val="24"/>
                <w:lang w:val="en-US"/>
              </w:rPr>
              <w:t xml:space="preserve"> de los </w:t>
            </w:r>
            <w:proofErr w:type="spellStart"/>
            <w:r>
              <w:rPr>
                <w:sz w:val="24"/>
                <w:lang w:val="en-US"/>
              </w:rPr>
              <w:t>espacios</w:t>
            </w:r>
            <w:proofErr w:type="spellEnd"/>
            <w:r>
              <w:rPr>
                <w:sz w:val="24"/>
                <w:lang w:val="en-US"/>
              </w:rPr>
              <w:t xml:space="preserve"> a partir de actitudes de </w:t>
            </w:r>
            <w:proofErr w:type="spellStart"/>
            <w:r>
              <w:rPr>
                <w:sz w:val="24"/>
                <w:lang w:val="en-US"/>
              </w:rPr>
              <w:t>defensa</w:t>
            </w:r>
            <w:proofErr w:type="spellEnd"/>
            <w:r>
              <w:rPr>
                <w:sz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lang w:val="en-US"/>
              </w:rPr>
              <w:t>protección</w:t>
            </w:r>
            <w:proofErr w:type="spellEnd"/>
            <w:r>
              <w:rPr>
                <w:sz w:val="24"/>
                <w:lang w:val="en-US"/>
              </w:rPr>
              <w:t xml:space="preserve">, conservación y </w:t>
            </w:r>
            <w:proofErr w:type="spellStart"/>
            <w:r>
              <w:rPr>
                <w:sz w:val="24"/>
                <w:lang w:val="en-US"/>
              </w:rPr>
              <w:t>mejora</w:t>
            </w:r>
            <w:proofErr w:type="spellEnd"/>
            <w:r>
              <w:rPr>
                <w:sz w:val="24"/>
                <w:lang w:val="en-US"/>
              </w:rPr>
              <w:t xml:space="preserve"> del entorno (natural, rural y </w:t>
            </w:r>
            <w:proofErr w:type="spellStart"/>
            <w:r>
              <w:rPr>
                <w:sz w:val="24"/>
                <w:lang w:val="en-US"/>
              </w:rPr>
              <w:t>urbano</w:t>
            </w:r>
            <w:proofErr w:type="spellEnd"/>
            <w:r>
              <w:rPr>
                <w:sz w:val="24"/>
                <w:lang w:val="en-US"/>
              </w:rPr>
              <w:t>). (CPSAA1, CC2, CC3, CC4)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2B5B1FA" w14:textId="77777777" w:rsidR="00C4474F" w:rsidRDefault="00C4474F">
            <w:pPr>
              <w:pStyle w:val="TableParagraph"/>
              <w:spacing w:before="126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4%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F79A8D2" w14:textId="77777777" w:rsidR="00C4474F" w:rsidRDefault="00C4474F">
            <w:pPr>
              <w:pStyle w:val="TableParagraph"/>
              <w:spacing w:before="126"/>
              <w:ind w:left="105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A.1</w:t>
            </w:r>
          </w:p>
        </w:tc>
      </w:tr>
      <w:tr w:rsidR="00C4474F" w14:paraId="1D4E6C23" w14:textId="77777777">
        <w:trPr>
          <w:trHeight w:val="386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9BD59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1E5FC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90C88B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96A47BA" w14:textId="77777777" w:rsidR="00C4474F" w:rsidRDefault="00C4474F">
            <w:pPr>
              <w:pStyle w:val="TableParagraph"/>
              <w:spacing w:before="48"/>
              <w:ind w:left="105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A.2</w:t>
            </w:r>
          </w:p>
        </w:tc>
      </w:tr>
      <w:tr w:rsidR="00C4474F" w14:paraId="2F3AF887" w14:textId="77777777">
        <w:trPr>
          <w:trHeight w:val="385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72BB7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503BE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1D57F5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AC413DD" w14:textId="77777777" w:rsidR="00C4474F" w:rsidRDefault="00C4474F">
            <w:pPr>
              <w:pStyle w:val="TableParagraph"/>
              <w:spacing w:before="51"/>
              <w:ind w:left="105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A.6</w:t>
            </w:r>
          </w:p>
        </w:tc>
      </w:tr>
      <w:tr w:rsidR="00C4474F" w14:paraId="79E2B5E7" w14:textId="77777777">
        <w:trPr>
          <w:trHeight w:val="445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D1476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695F0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2CBF8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789EB" w14:textId="77777777" w:rsidR="00C4474F" w:rsidRDefault="00C4474F">
            <w:pPr>
              <w:pStyle w:val="TableParagraph"/>
              <w:spacing w:before="48"/>
              <w:ind w:left="105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A.15</w:t>
            </w:r>
          </w:p>
        </w:tc>
      </w:tr>
      <w:tr w:rsidR="00C4474F" w14:paraId="2DA2C2FB" w14:textId="77777777">
        <w:trPr>
          <w:trHeight w:val="393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9630F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B09E32F" w14:textId="77777777" w:rsidR="00C4474F" w:rsidRDefault="00C4474F">
            <w:pPr>
              <w:pStyle w:val="TableParagraph"/>
              <w:spacing w:before="116"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1.2</w:t>
            </w:r>
            <w:r>
              <w:rPr>
                <w:spacing w:val="23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Comparar</w:t>
            </w:r>
            <w:proofErr w:type="spellEnd"/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las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culturas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civilizaciones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que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se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han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desarrollado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lo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largo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de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  <w:lang w:val="en-US"/>
              </w:rPr>
              <w:t>la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55D4669" w14:textId="77777777" w:rsidR="00C4474F" w:rsidRDefault="00C4474F">
            <w:pPr>
              <w:pStyle w:val="TableParagraph"/>
              <w:spacing w:before="121" w:line="252" w:lineRule="exact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3%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662F6CC" w14:textId="77777777" w:rsidR="00C4474F" w:rsidRDefault="00C4474F">
            <w:pPr>
              <w:pStyle w:val="TableParagraph"/>
              <w:spacing w:before="121" w:line="252" w:lineRule="exact"/>
              <w:ind w:left="105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A.3</w:t>
            </w:r>
          </w:p>
        </w:tc>
      </w:tr>
      <w:tr w:rsidR="00C4474F" w14:paraId="3D8362B0" w14:textId="77777777">
        <w:trPr>
          <w:trHeight w:val="817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EECFA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5760BD6" w14:textId="77777777" w:rsidR="00C4474F" w:rsidRDefault="00C4474F">
            <w:pPr>
              <w:pStyle w:val="TableParagraph"/>
              <w:spacing w:line="262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historia</w:t>
            </w:r>
            <w:r>
              <w:rPr>
                <w:spacing w:val="69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con</w:t>
            </w:r>
            <w:r>
              <w:rPr>
                <w:spacing w:val="7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las</w:t>
            </w:r>
            <w:r>
              <w:rPr>
                <w:spacing w:val="7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distintas</w:t>
            </w:r>
            <w:r>
              <w:rPr>
                <w:spacing w:val="7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identidades</w:t>
            </w:r>
            <w:r>
              <w:rPr>
                <w:spacing w:val="7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colectivas</w:t>
            </w:r>
            <w:proofErr w:type="spellEnd"/>
            <w:r>
              <w:rPr>
                <w:spacing w:val="7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que</w:t>
            </w:r>
            <w:r>
              <w:rPr>
                <w:spacing w:val="7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se</w:t>
            </w:r>
            <w:r>
              <w:rPr>
                <w:spacing w:val="7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han</w:t>
            </w:r>
            <w:r>
              <w:rPr>
                <w:spacing w:val="7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construido</w:t>
            </w:r>
            <w:r>
              <w:rPr>
                <w:spacing w:val="7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hasta</w:t>
            </w:r>
            <w:r>
              <w:rPr>
                <w:spacing w:val="70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  <w:lang w:val="en-US"/>
              </w:rPr>
              <w:t>la</w:t>
            </w:r>
          </w:p>
          <w:p w14:paraId="0CB0E27E" w14:textId="77777777" w:rsidR="00C4474F" w:rsidRDefault="00C4474F">
            <w:pPr>
              <w:pStyle w:val="TableParagraph"/>
              <w:spacing w:line="274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actualidad, explicando y valorando la realidad multicultural generada a lo largo del tiempo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</w:t>
            </w:r>
            <w:r>
              <w:rPr>
                <w:spacing w:val="2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analizando</w:t>
            </w:r>
            <w:r>
              <w:rPr>
                <w:spacing w:val="29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las</w:t>
            </w:r>
            <w:r>
              <w:rPr>
                <w:spacing w:val="2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situaciones</w:t>
            </w:r>
            <w:r>
              <w:rPr>
                <w:spacing w:val="2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</w:t>
            </w:r>
            <w:r>
              <w:rPr>
                <w:spacing w:val="29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los</w:t>
            </w:r>
            <w:r>
              <w:rPr>
                <w:spacing w:val="2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problemas</w:t>
            </w:r>
            <w:r>
              <w:rPr>
                <w:spacing w:val="2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del</w:t>
            </w:r>
            <w:r>
              <w:rPr>
                <w:spacing w:val="29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presente.</w:t>
            </w:r>
            <w:r>
              <w:rPr>
                <w:spacing w:val="2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(CP3,</w:t>
            </w:r>
            <w:r>
              <w:rPr>
                <w:spacing w:val="29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  <w:lang w:val="en-US"/>
              </w:rPr>
              <w:t>CPSAA1,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EDB5C4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26310AB" w14:textId="77777777" w:rsidR="00C4474F" w:rsidRDefault="00C4474F">
            <w:pPr>
              <w:pStyle w:val="TableParagraph"/>
              <w:spacing w:before="2" w:line="398" w:lineRule="exact"/>
              <w:ind w:left="105" w:right="1236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A.5 A.13</w:t>
            </w:r>
          </w:p>
        </w:tc>
      </w:tr>
      <w:tr w:rsidR="00C4474F" w14:paraId="3784BEC4" w14:textId="77777777">
        <w:trPr>
          <w:trHeight w:val="385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DC95C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2BCF1" w14:textId="77777777" w:rsidR="00C4474F" w:rsidRDefault="00C4474F">
            <w:pPr>
              <w:pStyle w:val="TableParagraph"/>
              <w:spacing w:line="269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CC1, CC2, </w:t>
            </w:r>
            <w:r>
              <w:rPr>
                <w:spacing w:val="-4"/>
                <w:sz w:val="24"/>
                <w:lang w:val="en-US"/>
              </w:rPr>
              <w:t>CC3)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4064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E2A2D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</w:tr>
      <w:tr w:rsidR="00C4474F" w14:paraId="35841C82" w14:textId="77777777">
        <w:trPr>
          <w:trHeight w:val="458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72471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DF6F8" w14:textId="77777777" w:rsidR="00C4474F" w:rsidRDefault="00C4474F">
            <w:pPr>
              <w:pStyle w:val="TableParagraph"/>
              <w:spacing w:before="116"/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1.3 Valorar, </w:t>
            </w:r>
            <w:proofErr w:type="spellStart"/>
            <w:r>
              <w:rPr>
                <w:sz w:val="24"/>
                <w:lang w:val="en-US"/>
              </w:rPr>
              <w:t>proteger</w:t>
            </w:r>
            <w:proofErr w:type="spellEnd"/>
            <w:r>
              <w:rPr>
                <w:sz w:val="24"/>
                <w:lang w:val="en-US"/>
              </w:rPr>
              <w:t xml:space="preserve"> y </w:t>
            </w:r>
            <w:proofErr w:type="spellStart"/>
            <w:r>
              <w:rPr>
                <w:sz w:val="24"/>
                <w:lang w:val="en-US"/>
              </w:rPr>
              <w:t>conservar</w:t>
            </w:r>
            <w:proofErr w:type="spellEnd"/>
            <w:r>
              <w:rPr>
                <w:sz w:val="24"/>
                <w:lang w:val="en-US"/>
              </w:rPr>
              <w:t xml:space="preserve"> el patrimonio histórico-artístico, cultural y natural, como fundamento de nuestra identidad colectiva y como un recurso esencial para el disfrute y el desarrollo de los pueblos, realizando propuestas que contribuyan a su conservación y a un desarrollo ecosocial sostenible. (CP3, CPSAA1, CC1, CCEC1)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6D83B93" w14:textId="77777777" w:rsidR="00C4474F" w:rsidRDefault="00C4474F">
            <w:pPr>
              <w:pStyle w:val="TableParagraph"/>
              <w:spacing w:before="121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3%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07221B7" w14:textId="77777777" w:rsidR="00C4474F" w:rsidRDefault="00C4474F">
            <w:pPr>
              <w:pStyle w:val="TableParagraph"/>
              <w:spacing w:before="121"/>
              <w:ind w:left="105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A.6</w:t>
            </w:r>
          </w:p>
        </w:tc>
      </w:tr>
      <w:tr w:rsidR="00C4474F" w14:paraId="17AB0D69" w14:textId="77777777">
        <w:trPr>
          <w:trHeight w:val="874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67574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4BA5C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E1F61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6C2C6" w14:textId="77777777" w:rsidR="00C4474F" w:rsidRDefault="00C4474F">
            <w:pPr>
              <w:pStyle w:val="TableParagraph"/>
              <w:spacing w:before="51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B.4.1</w:t>
            </w:r>
          </w:p>
        </w:tc>
      </w:tr>
      <w:tr w:rsidR="00C4474F" w14:paraId="3018FB5B" w14:textId="77777777">
        <w:trPr>
          <w:trHeight w:val="458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E22B4" w14:textId="77777777" w:rsidR="00C4474F" w:rsidRDefault="00C4474F">
            <w:pPr>
              <w:pStyle w:val="TableParagraph"/>
              <w:spacing w:before="116"/>
              <w:ind w:right="92"/>
              <w:jc w:val="both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 xml:space="preserve">2. Comprender los orígenes y </w:t>
            </w:r>
            <w:r>
              <w:rPr>
                <w:i/>
                <w:sz w:val="24"/>
                <w:lang w:val="en-US"/>
              </w:rPr>
              <w:lastRenderedPageBreak/>
              <w:t>evolución de los procesos de integración europea y su relevancia en el presente y futuro de la sociedad española y de las comunidades</w:t>
            </w:r>
            <w:r>
              <w:rPr>
                <w:i/>
                <w:spacing w:val="79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locales,</w:t>
            </w:r>
            <w:r>
              <w:rPr>
                <w:i/>
                <w:spacing w:val="80"/>
                <w:sz w:val="24"/>
                <w:lang w:val="en-US"/>
              </w:rPr>
              <w:t xml:space="preserve"> </w:t>
            </w:r>
            <w:r>
              <w:rPr>
                <w:i/>
                <w:spacing w:val="-2"/>
                <w:sz w:val="24"/>
                <w:lang w:val="en-US"/>
              </w:rPr>
              <w:t>destacando</w:t>
            </w: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617A7" w14:textId="77777777" w:rsidR="00C4474F" w:rsidRDefault="00C4474F">
            <w:pPr>
              <w:pStyle w:val="TableParagraph"/>
              <w:spacing w:before="116"/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 xml:space="preserve">2.1 </w:t>
            </w:r>
            <w:proofErr w:type="spellStart"/>
            <w:r>
              <w:rPr>
                <w:sz w:val="24"/>
                <w:lang w:val="en-US"/>
              </w:rPr>
              <w:t>Explicar</w:t>
            </w:r>
            <w:proofErr w:type="spellEnd"/>
            <w:r>
              <w:rPr>
                <w:sz w:val="24"/>
                <w:lang w:val="en-US"/>
              </w:rPr>
              <w:t xml:space="preserve"> el proceso de unificación del espacio europeo y su relevancia en la </w:t>
            </w:r>
            <w:r>
              <w:rPr>
                <w:sz w:val="24"/>
                <w:lang w:val="en-US"/>
              </w:rPr>
              <w:lastRenderedPageBreak/>
              <w:t xml:space="preserve">construcción de la sociedad española, analizando su evolución y </w:t>
            </w:r>
            <w:proofErr w:type="spellStart"/>
            <w:r>
              <w:rPr>
                <w:sz w:val="24"/>
                <w:lang w:val="en-US"/>
              </w:rPr>
              <w:t>argumentando</w:t>
            </w:r>
            <w:proofErr w:type="spellEnd"/>
            <w:r>
              <w:rPr>
                <w:sz w:val="24"/>
                <w:lang w:val="en-US"/>
              </w:rPr>
              <w:t xml:space="preserve"> su </w:t>
            </w:r>
            <w:proofErr w:type="spellStart"/>
            <w:r>
              <w:rPr>
                <w:sz w:val="24"/>
                <w:lang w:val="en-US"/>
              </w:rPr>
              <w:t>influencia</w:t>
            </w:r>
            <w:proofErr w:type="spellEnd"/>
            <w:r>
              <w:rPr>
                <w:sz w:val="24"/>
                <w:lang w:val="en-US"/>
              </w:rPr>
              <w:t xml:space="preserve"> en la política </w:t>
            </w:r>
            <w:proofErr w:type="spellStart"/>
            <w:r>
              <w:rPr>
                <w:sz w:val="24"/>
                <w:lang w:val="en-US"/>
              </w:rPr>
              <w:t>nacional</w:t>
            </w:r>
            <w:proofErr w:type="spellEnd"/>
            <w:r>
              <w:rPr>
                <w:sz w:val="24"/>
                <w:lang w:val="en-US"/>
              </w:rPr>
              <w:t>. (CC1, CE1, CCEC1)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7F6275A" w14:textId="77777777" w:rsidR="00C4474F" w:rsidRDefault="00C4474F">
            <w:pPr>
              <w:pStyle w:val="TableParagraph"/>
              <w:spacing w:before="121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lastRenderedPageBreak/>
              <w:t>1,5%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9507EB0" w14:textId="77777777" w:rsidR="00C4474F" w:rsidRDefault="00C4474F">
            <w:pPr>
              <w:pStyle w:val="TableParagraph"/>
              <w:spacing w:before="121"/>
              <w:ind w:left="105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A.7</w:t>
            </w:r>
          </w:p>
        </w:tc>
      </w:tr>
      <w:tr w:rsidR="00C4474F" w14:paraId="710778C1" w14:textId="77777777">
        <w:trPr>
          <w:trHeight w:val="601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FAE98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9E392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C3686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48E64" w14:textId="77777777" w:rsidR="00C4474F" w:rsidRDefault="00C4474F">
            <w:pPr>
              <w:pStyle w:val="TableParagraph"/>
              <w:spacing w:before="51"/>
              <w:ind w:left="105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A.9</w:t>
            </w:r>
          </w:p>
        </w:tc>
      </w:tr>
      <w:tr w:rsidR="00C4474F" w14:paraId="24F89074" w14:textId="77777777">
        <w:trPr>
          <w:trHeight w:val="456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069A4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19736" w14:textId="77777777" w:rsidR="00C4474F" w:rsidRDefault="00C4474F">
            <w:pPr>
              <w:pStyle w:val="TableParagraph"/>
              <w:spacing w:before="118" w:line="235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2.2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Identificar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valorar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las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principales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instituciones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europeas,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analizando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sus principios</w:t>
            </w:r>
            <w:r>
              <w:rPr>
                <w:spacing w:val="5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rectores,</w:t>
            </w:r>
            <w:r>
              <w:rPr>
                <w:spacing w:val="5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sus</w:t>
            </w:r>
            <w:r>
              <w:rPr>
                <w:spacing w:val="5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normas</w:t>
            </w:r>
            <w:r>
              <w:rPr>
                <w:spacing w:val="5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de</w:t>
            </w:r>
            <w:r>
              <w:rPr>
                <w:spacing w:val="5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funcionamiento</w:t>
            </w:r>
            <w:r>
              <w:rPr>
                <w:spacing w:val="5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</w:t>
            </w:r>
            <w:r>
              <w:rPr>
                <w:spacing w:val="5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sus</w:t>
            </w:r>
            <w:r>
              <w:rPr>
                <w:spacing w:val="5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funciones,</w:t>
            </w:r>
            <w:r>
              <w:rPr>
                <w:spacing w:val="55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juzgando</w:t>
            </w:r>
            <w:proofErr w:type="spellEnd"/>
            <w:r>
              <w:rPr>
                <w:spacing w:val="56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  <w:lang w:val="en-US"/>
              </w:rPr>
              <w:t>su</w:t>
            </w:r>
          </w:p>
          <w:p w14:paraId="1BA2DC45" w14:textId="77777777" w:rsidR="00C4474F" w:rsidRDefault="00C4474F">
            <w:pPr>
              <w:pStyle w:val="TableParagraph"/>
              <w:spacing w:before="4"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papel</w:t>
            </w:r>
            <w:r>
              <w:rPr>
                <w:spacing w:val="4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en</w:t>
            </w:r>
            <w:r>
              <w:rPr>
                <w:spacing w:val="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los</w:t>
            </w:r>
            <w:r>
              <w:rPr>
                <w:spacing w:val="4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conflictos</w:t>
            </w:r>
            <w:r>
              <w:rPr>
                <w:spacing w:val="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internacionales</w:t>
            </w:r>
            <w:r>
              <w:rPr>
                <w:spacing w:val="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</w:t>
            </w:r>
            <w:r>
              <w:rPr>
                <w:spacing w:val="4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reconociendo</w:t>
            </w:r>
            <w:r>
              <w:rPr>
                <w:spacing w:val="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su</w:t>
            </w:r>
            <w:r>
              <w:rPr>
                <w:spacing w:val="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contribución</w:t>
            </w:r>
            <w:r>
              <w:rPr>
                <w:spacing w:val="4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</w:t>
            </w:r>
            <w:r>
              <w:rPr>
                <w:spacing w:val="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la</w:t>
            </w:r>
            <w:r>
              <w:rPr>
                <w:spacing w:val="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paz</w:t>
            </w:r>
            <w:r>
              <w:rPr>
                <w:spacing w:val="4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</w:t>
            </w:r>
            <w:r>
              <w:rPr>
                <w:spacing w:val="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</w:t>
            </w:r>
            <w:r>
              <w:rPr>
                <w:spacing w:val="5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  <w:lang w:val="en-US"/>
              </w:rPr>
              <w:t>la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1E8FB09" w14:textId="77777777" w:rsidR="00C4474F" w:rsidRDefault="00C4474F">
            <w:pPr>
              <w:pStyle w:val="TableParagraph"/>
              <w:spacing w:before="121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1,5%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1F37C68" w14:textId="77777777" w:rsidR="00C4474F" w:rsidRDefault="00C4474F">
            <w:pPr>
              <w:pStyle w:val="TableParagraph"/>
              <w:spacing w:before="121"/>
              <w:ind w:left="105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A.4</w:t>
            </w:r>
          </w:p>
        </w:tc>
      </w:tr>
      <w:tr w:rsidR="00C4474F" w14:paraId="1CEEAA91" w14:textId="77777777">
        <w:trPr>
          <w:trHeight w:val="478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08E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4CDD30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E5FF8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4654B" w14:textId="77777777" w:rsidR="00C4474F" w:rsidRDefault="00C4474F">
            <w:pPr>
              <w:pStyle w:val="TableParagraph"/>
              <w:spacing w:before="48"/>
              <w:ind w:left="105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A.7</w:t>
            </w:r>
          </w:p>
        </w:tc>
      </w:tr>
    </w:tbl>
    <w:p w14:paraId="68A4D3AF" w14:textId="77777777" w:rsidR="00382F92" w:rsidRDefault="00382F92"/>
    <w:tbl>
      <w:tblPr>
        <w:tblStyle w:val="TableNormal"/>
        <w:tblW w:w="14573" w:type="dxa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8424"/>
        <w:gridCol w:w="720"/>
        <w:gridCol w:w="1829"/>
      </w:tblGrid>
      <w:tr w:rsidR="00C4474F" w14:paraId="0016F9F0" w14:textId="77777777" w:rsidTr="00C4474F">
        <w:trPr>
          <w:trHeight w:val="671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4AAF9" w14:textId="77777777" w:rsidR="00C4474F" w:rsidRDefault="00C4474F">
            <w:pPr>
              <w:pStyle w:val="TableParagraph"/>
              <w:ind w:right="92"/>
              <w:jc w:val="both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la contribución del Estado, sus instituciones y las entidades sociales a la paz, a la seguridad integral ciudadana, a la cooperación internacional, al desarrollo sostenible frente al cambio climático y a la</w:t>
            </w:r>
            <w:r>
              <w:rPr>
                <w:i/>
                <w:spacing w:val="40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ciudadanía</w:t>
            </w:r>
            <w:r>
              <w:rPr>
                <w:i/>
                <w:spacing w:val="-5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global,</w:t>
            </w:r>
            <w:r>
              <w:rPr>
                <w:i/>
                <w:spacing w:val="-5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para</w:t>
            </w:r>
            <w:r>
              <w:rPr>
                <w:i/>
                <w:spacing w:val="-5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contribuir a crear un mundo más seguro, solidario, sostenible y justo.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FF86F" w14:textId="77777777" w:rsidR="00C4474F" w:rsidRDefault="00C4474F">
            <w:pPr>
              <w:pStyle w:val="TableParagraph"/>
              <w:spacing w:line="244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cooperación</w:t>
            </w:r>
            <w:r>
              <w:rPr>
                <w:spacing w:val="3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internacional,</w:t>
            </w:r>
            <w:r>
              <w:rPr>
                <w:spacing w:val="3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al</w:t>
            </w:r>
            <w:r>
              <w:rPr>
                <w:spacing w:val="3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desarrollo</w:t>
            </w:r>
            <w:r>
              <w:rPr>
                <w:spacing w:val="3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sostenible,</w:t>
            </w:r>
            <w:r>
              <w:rPr>
                <w:spacing w:val="3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</w:t>
            </w:r>
            <w:r>
              <w:rPr>
                <w:spacing w:val="3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la</w:t>
            </w:r>
            <w:r>
              <w:rPr>
                <w:spacing w:val="3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lucha</w:t>
            </w:r>
            <w:r>
              <w:rPr>
                <w:spacing w:val="3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contra</w:t>
            </w:r>
            <w:r>
              <w:rPr>
                <w:spacing w:val="3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el</w:t>
            </w:r>
            <w:r>
              <w:rPr>
                <w:spacing w:val="3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cambio</w:t>
            </w:r>
            <w:r>
              <w:rPr>
                <w:spacing w:val="3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el climático y a la ciudadanía global. (CCL2, CC1, CC3, CC4)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9C55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C32D6" w14:textId="77777777" w:rsidR="00C4474F" w:rsidRDefault="00C4474F">
            <w:pPr>
              <w:pStyle w:val="TableParagraph"/>
              <w:spacing w:before="1"/>
              <w:ind w:left="105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A.8</w:t>
            </w:r>
          </w:p>
        </w:tc>
      </w:tr>
      <w:tr w:rsidR="00C4474F" w14:paraId="0D14E508" w14:textId="77777777" w:rsidTr="00C4474F">
        <w:trPr>
          <w:trHeight w:val="2198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F1687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FDE36" w14:textId="77777777" w:rsidR="00C4474F" w:rsidRDefault="00C4474F">
            <w:pPr>
              <w:pStyle w:val="TableParagraph"/>
              <w:spacing w:before="121"/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2.3 Interpretar desde la perspectiva del desarrollo sostenible y la ciudadanía global los principales desafíos del mundo actual, </w:t>
            </w:r>
            <w:proofErr w:type="spellStart"/>
            <w:r>
              <w:rPr>
                <w:sz w:val="24"/>
                <w:lang w:val="en-US"/>
              </w:rPr>
              <w:t>expresando</w:t>
            </w:r>
            <w:proofErr w:type="spellEnd"/>
            <w:r>
              <w:rPr>
                <w:sz w:val="24"/>
                <w:lang w:val="en-US"/>
              </w:rPr>
              <w:t xml:space="preserve"> la importancia de implicarse</w:t>
            </w:r>
            <w:r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en la búsqueda de soluciones y en el modo de concretarlos desde la propia capacidad de acción, valorando la contribución de programas y misiones dirigidos por los Estados, los organismos internacionales y las asociaciones civiles para el logro de la paz, la seguridad integral, la convivencia social y la cooperación entre los pueblos. (CCL2, CC2, CC3, CC4)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C8258" w14:textId="77777777" w:rsidR="00C4474F" w:rsidRDefault="00C4474F">
            <w:pPr>
              <w:pStyle w:val="TableParagraph"/>
              <w:spacing w:before="126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2%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1519D" w14:textId="77777777" w:rsidR="00C4474F" w:rsidRDefault="00C4474F">
            <w:pPr>
              <w:pStyle w:val="TableParagraph"/>
              <w:spacing w:before="126"/>
              <w:ind w:left="105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A.15</w:t>
            </w:r>
          </w:p>
        </w:tc>
      </w:tr>
      <w:tr w:rsidR="00C4474F" w14:paraId="4F0AA341" w14:textId="77777777" w:rsidTr="00C4474F">
        <w:trPr>
          <w:trHeight w:val="458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31415" w14:textId="77777777" w:rsidR="00C4474F" w:rsidRDefault="00C4474F">
            <w:pPr>
              <w:pStyle w:val="TableParagraph"/>
              <w:spacing w:before="116"/>
              <w:ind w:right="92"/>
              <w:jc w:val="both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3. Reconocer los principios, valores, derechos y deberes de nuestro sistema democrático y constitucional, analizando de forma crítica los planteamientos históricos y geográficos, las instituciones y las diferentes organizaciones políticas y económicas en que se enmarcan y manifiestan, para adecuar el comportamiento propio al cumplimiento</w:t>
            </w:r>
            <w:r>
              <w:rPr>
                <w:i/>
                <w:spacing w:val="-9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de</w:t>
            </w:r>
            <w:r>
              <w:rPr>
                <w:i/>
                <w:spacing w:val="-9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dichos</w:t>
            </w:r>
            <w:r>
              <w:rPr>
                <w:i/>
                <w:spacing w:val="-9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 xml:space="preserve">principios, </w:t>
            </w:r>
            <w:r>
              <w:rPr>
                <w:i/>
                <w:sz w:val="24"/>
                <w:lang w:val="en-US"/>
              </w:rPr>
              <w:lastRenderedPageBreak/>
              <w:t>valores, derechos y deberes.</w:t>
            </w: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661F8" w14:textId="77777777" w:rsidR="00C4474F" w:rsidRDefault="00C4474F">
            <w:pPr>
              <w:pStyle w:val="TableParagraph"/>
              <w:spacing w:before="116"/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 xml:space="preserve">3.1 Identificar y </w:t>
            </w:r>
            <w:proofErr w:type="spellStart"/>
            <w:r>
              <w:rPr>
                <w:sz w:val="24"/>
                <w:lang w:val="en-US"/>
              </w:rPr>
              <w:t>analizar</w:t>
            </w:r>
            <w:proofErr w:type="spellEnd"/>
            <w:r>
              <w:rPr>
                <w:sz w:val="24"/>
                <w:lang w:val="en-US"/>
              </w:rPr>
              <w:t xml:space="preserve"> los principios, valores, deberes y derechos fundamentales</w:t>
            </w:r>
            <w:r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de la Constitución española, el sistema democrático y sus instituciones y organizaciones sociales, políticas y económicas, explicando su función como mecanismos que regulan la convivencia y la vida en comunidad. (CCL5, CC1, CC3)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3290FC9" w14:textId="77777777" w:rsidR="00C4474F" w:rsidRDefault="00C4474F">
            <w:pPr>
              <w:pStyle w:val="TableParagraph"/>
              <w:spacing w:before="121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2%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94F3755" w14:textId="77777777" w:rsidR="00C4474F" w:rsidRDefault="00C4474F">
            <w:pPr>
              <w:pStyle w:val="TableParagraph"/>
              <w:spacing w:before="121"/>
              <w:ind w:left="105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A.10</w:t>
            </w:r>
          </w:p>
        </w:tc>
      </w:tr>
      <w:tr w:rsidR="00C4474F" w14:paraId="30936ABD" w14:textId="77777777" w:rsidTr="00C4474F">
        <w:trPr>
          <w:trHeight w:val="874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5CA41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D110E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2014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F5883" w14:textId="77777777" w:rsidR="00C4474F" w:rsidRDefault="00C4474F">
            <w:pPr>
              <w:pStyle w:val="TableParagraph"/>
              <w:spacing w:before="51"/>
              <w:ind w:left="105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A.11</w:t>
            </w:r>
          </w:p>
        </w:tc>
      </w:tr>
      <w:tr w:rsidR="00C4474F" w14:paraId="331048B2" w14:textId="77777777" w:rsidTr="00C4474F">
        <w:trPr>
          <w:trHeight w:val="461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2A3A3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C68ED" w14:textId="77777777" w:rsidR="00C4474F" w:rsidRDefault="00C4474F">
            <w:pPr>
              <w:pStyle w:val="TableParagraph"/>
              <w:spacing w:before="121"/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3.2 Reconocer y </w:t>
            </w:r>
            <w:proofErr w:type="spellStart"/>
            <w:r>
              <w:rPr>
                <w:sz w:val="24"/>
                <w:lang w:val="en-US"/>
              </w:rPr>
              <w:t>explicar</w:t>
            </w:r>
            <w:proofErr w:type="spellEnd"/>
            <w:r>
              <w:rPr>
                <w:sz w:val="24"/>
                <w:lang w:val="en-US"/>
              </w:rPr>
              <w:t xml:space="preserve"> los mecanismos que han regulado la convivencia y la vida en común a lo largo de la historia, desde el origen de la sociedad a las distintas civilizaciones que se han ido sucediendo, señalando los principales </w:t>
            </w:r>
            <w:proofErr w:type="spellStart"/>
            <w:r>
              <w:rPr>
                <w:sz w:val="24"/>
                <w:lang w:val="en-US"/>
              </w:rPr>
              <w:t>modelos</w:t>
            </w:r>
            <w:proofErr w:type="spellEnd"/>
            <w:r>
              <w:rPr>
                <w:sz w:val="24"/>
                <w:lang w:val="en-US"/>
              </w:rPr>
              <w:t xml:space="preserve"> de organización social y política que se han ido gestando. (CC1, CC3, CC4, CCEC1)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852153A" w14:textId="77777777" w:rsidR="00C4474F" w:rsidRDefault="00C4474F">
            <w:pPr>
              <w:pStyle w:val="TableParagraph"/>
              <w:spacing w:before="126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4,5%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00536B4" w14:textId="77777777" w:rsidR="00C4474F" w:rsidRDefault="00C4474F">
            <w:pPr>
              <w:pStyle w:val="TableParagraph"/>
              <w:spacing w:before="126"/>
              <w:ind w:left="105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A.3</w:t>
            </w:r>
          </w:p>
        </w:tc>
      </w:tr>
      <w:tr w:rsidR="00C4474F" w14:paraId="27BAB83E" w14:textId="77777777" w:rsidTr="00C4474F">
        <w:trPr>
          <w:trHeight w:val="386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19C13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D3C5A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510C0E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9485A3D" w14:textId="77777777" w:rsidR="00C4474F" w:rsidRDefault="00C4474F">
            <w:pPr>
              <w:pStyle w:val="TableParagraph"/>
              <w:spacing w:before="48"/>
              <w:ind w:left="105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A.10</w:t>
            </w:r>
          </w:p>
        </w:tc>
      </w:tr>
      <w:tr w:rsidR="00C4474F" w14:paraId="7A61A4C9" w14:textId="77777777" w:rsidTr="00C4474F">
        <w:trPr>
          <w:trHeight w:val="481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AF372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A3CDA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21E7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A894B" w14:textId="77777777" w:rsidR="00C4474F" w:rsidRDefault="00C4474F">
            <w:pPr>
              <w:pStyle w:val="TableParagraph"/>
              <w:spacing w:before="51"/>
              <w:ind w:left="105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A.11</w:t>
            </w:r>
          </w:p>
        </w:tc>
      </w:tr>
      <w:tr w:rsidR="00C4474F" w14:paraId="7DBBFC6A" w14:textId="77777777" w:rsidTr="00C4474F">
        <w:trPr>
          <w:trHeight w:val="456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BA91C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354D6" w14:textId="77777777" w:rsidR="00C4474F" w:rsidRDefault="00C4474F">
            <w:pPr>
              <w:pStyle w:val="TableParagraph"/>
              <w:spacing w:before="116"/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3.3 Adecuar el comportamiento propio al cumplimiento de los principios, valores, derechos y deberes democráticos y constitucionales, analizando los motivos y </w:t>
            </w:r>
            <w:r>
              <w:rPr>
                <w:sz w:val="24"/>
                <w:lang w:val="en-US"/>
              </w:rPr>
              <w:lastRenderedPageBreak/>
              <w:t xml:space="preserve">argumentos que sustentan su validez y rechazando todo tipo de discriminación, especialmente aquella que se da por motivos socio-económicos, de género, orientación sexual o pertenencia a minorías etnoculturales. (CCL5, CC2, CC4, </w:t>
            </w:r>
            <w:r>
              <w:rPr>
                <w:spacing w:val="-2"/>
                <w:sz w:val="24"/>
                <w:lang w:val="en-US"/>
              </w:rPr>
              <w:t>CCEC1)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A2A8264" w14:textId="77777777" w:rsidR="00C4474F" w:rsidRDefault="00C4474F">
            <w:pPr>
              <w:pStyle w:val="TableParagraph"/>
              <w:spacing w:before="121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lastRenderedPageBreak/>
              <w:t>3,5%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BD8F856" w14:textId="77777777" w:rsidR="00C4474F" w:rsidRDefault="00C4474F">
            <w:pPr>
              <w:pStyle w:val="TableParagraph"/>
              <w:spacing w:before="121"/>
              <w:ind w:left="105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A.10</w:t>
            </w:r>
          </w:p>
        </w:tc>
      </w:tr>
      <w:tr w:rsidR="00C4474F" w14:paraId="5B052B87" w14:textId="77777777" w:rsidTr="00C4474F">
        <w:trPr>
          <w:trHeight w:val="385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F7468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18409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232755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4A8CE76" w14:textId="77777777" w:rsidR="00C4474F" w:rsidRDefault="00C4474F">
            <w:pPr>
              <w:pStyle w:val="TableParagraph"/>
              <w:spacing w:before="48"/>
              <w:ind w:left="105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A.11</w:t>
            </w:r>
          </w:p>
        </w:tc>
      </w:tr>
      <w:tr w:rsidR="00C4474F" w14:paraId="1A9FE142" w14:textId="77777777" w:rsidTr="00C4474F">
        <w:trPr>
          <w:trHeight w:val="385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3CFC1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606AA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DA82CD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2D89A30" w14:textId="77777777" w:rsidR="00C4474F" w:rsidRDefault="00C4474F">
            <w:pPr>
              <w:pStyle w:val="TableParagraph"/>
              <w:spacing w:before="51"/>
              <w:ind w:left="105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A.13</w:t>
            </w:r>
          </w:p>
        </w:tc>
      </w:tr>
      <w:tr w:rsidR="00C4474F" w14:paraId="6CC84D05" w14:textId="77777777" w:rsidTr="00C4474F">
        <w:trPr>
          <w:trHeight w:val="637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14ED6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A2184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47A28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F19AA" w14:textId="77777777" w:rsidR="00C4474F" w:rsidRDefault="00C4474F">
            <w:pPr>
              <w:pStyle w:val="TableParagraph"/>
              <w:spacing w:before="48"/>
              <w:ind w:left="105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A.14</w:t>
            </w:r>
          </w:p>
        </w:tc>
      </w:tr>
      <w:tr w:rsidR="00C4474F" w14:paraId="1323A4D9" w14:textId="77777777" w:rsidTr="00C4474F">
        <w:trPr>
          <w:trHeight w:val="456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FB6D8" w14:textId="77777777" w:rsidR="00C4474F" w:rsidRDefault="00C4474F">
            <w:pPr>
              <w:pStyle w:val="TableParagraph"/>
              <w:tabs>
                <w:tab w:val="left" w:pos="727"/>
                <w:tab w:val="left" w:pos="1844"/>
                <w:tab w:val="left" w:pos="1909"/>
                <w:tab w:val="left" w:pos="2388"/>
                <w:tab w:val="left" w:pos="2761"/>
              </w:tabs>
              <w:spacing w:before="118" w:line="235" w:lineRule="auto"/>
              <w:ind w:right="92"/>
              <w:rPr>
                <w:i/>
                <w:sz w:val="24"/>
                <w:lang w:val="en-US"/>
              </w:rPr>
            </w:pPr>
            <w:r>
              <w:rPr>
                <w:i/>
                <w:spacing w:val="-6"/>
                <w:sz w:val="24"/>
                <w:lang w:val="en-US"/>
              </w:rPr>
              <w:t>4.</w:t>
            </w:r>
            <w:r>
              <w:rPr>
                <w:i/>
                <w:sz w:val="24"/>
                <w:lang w:val="en-US"/>
              </w:rPr>
              <w:tab/>
            </w:r>
            <w:r>
              <w:rPr>
                <w:i/>
                <w:spacing w:val="-2"/>
                <w:sz w:val="24"/>
                <w:lang w:val="en-US"/>
              </w:rPr>
              <w:t>Buscar</w:t>
            </w:r>
            <w:r>
              <w:rPr>
                <w:i/>
                <w:sz w:val="24"/>
                <w:lang w:val="en-US"/>
              </w:rPr>
              <w:tab/>
            </w:r>
            <w:r>
              <w:rPr>
                <w:i/>
                <w:spacing w:val="-10"/>
                <w:sz w:val="24"/>
                <w:lang w:val="en-US"/>
              </w:rPr>
              <w:t>y</w:t>
            </w:r>
            <w:r>
              <w:rPr>
                <w:i/>
                <w:sz w:val="24"/>
                <w:lang w:val="en-US"/>
              </w:rPr>
              <w:tab/>
            </w:r>
            <w:r>
              <w:rPr>
                <w:i/>
                <w:spacing w:val="-2"/>
                <w:sz w:val="24"/>
                <w:lang w:val="en-US"/>
              </w:rPr>
              <w:t>seleccionar información</w:t>
            </w:r>
            <w:r>
              <w:rPr>
                <w:i/>
                <w:sz w:val="24"/>
                <w:lang w:val="en-US"/>
              </w:rPr>
              <w:tab/>
            </w:r>
            <w:r>
              <w:rPr>
                <w:i/>
                <w:sz w:val="24"/>
                <w:lang w:val="en-US"/>
              </w:rPr>
              <w:tab/>
            </w:r>
            <w:r>
              <w:rPr>
                <w:i/>
                <w:spacing w:val="-5"/>
                <w:sz w:val="24"/>
                <w:lang w:val="en-US"/>
              </w:rPr>
              <w:t>de</w:t>
            </w:r>
            <w:r>
              <w:rPr>
                <w:i/>
                <w:sz w:val="24"/>
                <w:lang w:val="en-US"/>
              </w:rPr>
              <w:tab/>
            </w:r>
            <w:r>
              <w:rPr>
                <w:i/>
                <w:sz w:val="24"/>
                <w:lang w:val="en-US"/>
              </w:rPr>
              <w:tab/>
            </w:r>
            <w:r>
              <w:rPr>
                <w:i/>
                <w:spacing w:val="-2"/>
                <w:sz w:val="24"/>
                <w:lang w:val="en-US"/>
              </w:rPr>
              <w:t>manera</w:t>
            </w:r>
          </w:p>
          <w:p w14:paraId="365675C7" w14:textId="77777777" w:rsidR="00C4474F" w:rsidRDefault="00C4474F">
            <w:pPr>
              <w:pStyle w:val="TableParagraph"/>
              <w:tabs>
                <w:tab w:val="left" w:pos="2068"/>
                <w:tab w:val="left" w:pos="3374"/>
              </w:tabs>
              <w:spacing w:before="4" w:line="257" w:lineRule="exact"/>
              <w:rPr>
                <w:i/>
                <w:sz w:val="24"/>
                <w:lang w:val="en-US"/>
              </w:rPr>
            </w:pPr>
            <w:r>
              <w:rPr>
                <w:i/>
                <w:spacing w:val="-2"/>
                <w:sz w:val="24"/>
                <w:lang w:val="en-US"/>
              </w:rPr>
              <w:t>progresivamente</w:t>
            </w:r>
            <w:r>
              <w:rPr>
                <w:i/>
                <w:sz w:val="24"/>
                <w:lang w:val="en-US"/>
              </w:rPr>
              <w:tab/>
            </w:r>
            <w:r>
              <w:rPr>
                <w:i/>
                <w:spacing w:val="-2"/>
                <w:sz w:val="24"/>
                <w:lang w:val="en-US"/>
              </w:rPr>
              <w:t>autónoma</w:t>
            </w:r>
            <w:r>
              <w:rPr>
                <w:i/>
                <w:sz w:val="24"/>
                <w:lang w:val="en-US"/>
              </w:rPr>
              <w:tab/>
            </w:r>
            <w:r>
              <w:rPr>
                <w:i/>
                <w:spacing w:val="-10"/>
                <w:sz w:val="24"/>
                <w:lang w:val="en-US"/>
              </w:rPr>
              <w:t>a</w:t>
            </w: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1300E" w14:textId="77777777" w:rsidR="00C4474F" w:rsidRDefault="00C4474F">
            <w:pPr>
              <w:pStyle w:val="TableParagraph"/>
              <w:spacing w:before="118" w:line="235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4.1</w:t>
            </w:r>
            <w:r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Aplicar</w:t>
            </w:r>
            <w:r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estrategias</w:t>
            </w:r>
            <w:r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tanto</w:t>
            </w:r>
            <w:r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analógicas</w:t>
            </w:r>
            <w:r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como</w:t>
            </w:r>
            <w:r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digitales</w:t>
            </w:r>
            <w:r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de</w:t>
            </w:r>
            <w:r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búsqueda,</w:t>
            </w:r>
            <w:r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selección</w:t>
            </w:r>
            <w:r>
              <w:rPr>
                <w:spacing w:val="4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 organización</w:t>
            </w:r>
            <w:r>
              <w:rPr>
                <w:spacing w:val="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de</w:t>
            </w:r>
            <w:r>
              <w:rPr>
                <w:spacing w:val="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información,</w:t>
            </w:r>
            <w:r>
              <w:rPr>
                <w:spacing w:val="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evaluando</w:t>
            </w:r>
            <w:r>
              <w:rPr>
                <w:spacing w:val="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su</w:t>
            </w:r>
            <w:r>
              <w:rPr>
                <w:spacing w:val="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fiabilidad</w:t>
            </w:r>
            <w:r>
              <w:rPr>
                <w:spacing w:val="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</w:t>
            </w:r>
            <w:r>
              <w:rPr>
                <w:spacing w:val="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su</w:t>
            </w:r>
            <w:r>
              <w:rPr>
                <w:spacing w:val="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pertinencia</w:t>
            </w:r>
            <w:r>
              <w:rPr>
                <w:spacing w:val="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en</w:t>
            </w:r>
            <w:r>
              <w:rPr>
                <w:spacing w:val="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función</w:t>
            </w:r>
            <w:r>
              <w:rPr>
                <w:spacing w:val="6"/>
                <w:sz w:val="24"/>
                <w:lang w:val="en-US"/>
              </w:rPr>
              <w:t xml:space="preserve"> </w:t>
            </w:r>
            <w:r>
              <w:rPr>
                <w:spacing w:val="-5"/>
                <w:sz w:val="24"/>
                <w:lang w:val="en-US"/>
              </w:rPr>
              <w:t>del</w:t>
            </w:r>
          </w:p>
          <w:p w14:paraId="18CD5DFB" w14:textId="77777777" w:rsidR="00C4474F" w:rsidRDefault="00C4474F">
            <w:pPr>
              <w:pStyle w:val="TableParagraph"/>
              <w:spacing w:before="4"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objetivo</w:t>
            </w:r>
            <w:r>
              <w:rPr>
                <w:spacing w:val="7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perseguido</w:t>
            </w:r>
            <w:r>
              <w:rPr>
                <w:spacing w:val="7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</w:t>
            </w:r>
            <w:r>
              <w:rPr>
                <w:spacing w:val="7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evitando</w:t>
            </w:r>
            <w:r>
              <w:rPr>
                <w:spacing w:val="7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los</w:t>
            </w:r>
            <w:r>
              <w:rPr>
                <w:spacing w:val="7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riesgos</w:t>
            </w:r>
            <w:r>
              <w:rPr>
                <w:spacing w:val="7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de</w:t>
            </w:r>
            <w:r>
              <w:rPr>
                <w:spacing w:val="7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manipulación</w:t>
            </w:r>
            <w:r>
              <w:rPr>
                <w:spacing w:val="7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</w:t>
            </w:r>
            <w:r>
              <w:rPr>
                <w:spacing w:val="78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  <w:lang w:val="en-US"/>
              </w:rPr>
              <w:t>desinformación.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99B384F" w14:textId="77777777" w:rsidR="00C4474F" w:rsidRDefault="00C4474F">
            <w:pPr>
              <w:pStyle w:val="TableParagraph"/>
              <w:spacing w:before="121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2,5%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2CBE52B" w14:textId="77777777" w:rsidR="00C4474F" w:rsidRDefault="00C4474F">
            <w:pPr>
              <w:pStyle w:val="TableParagraph"/>
              <w:spacing w:before="121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B.1.1</w:t>
            </w:r>
          </w:p>
        </w:tc>
      </w:tr>
      <w:tr w:rsidR="00C4474F" w14:paraId="2F61638F" w14:textId="77777777" w:rsidTr="00C4474F">
        <w:trPr>
          <w:trHeight w:val="478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77E6FB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51654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8AFA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E7954" w14:textId="77777777" w:rsidR="00C4474F" w:rsidRDefault="00C4474F">
            <w:pPr>
              <w:pStyle w:val="TableParagraph"/>
              <w:spacing w:before="48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B.1.4</w:t>
            </w:r>
          </w:p>
        </w:tc>
      </w:tr>
    </w:tbl>
    <w:p w14:paraId="2B918B08" w14:textId="77777777" w:rsidR="00C4474F" w:rsidRDefault="00C4474F" w:rsidP="00C4474F">
      <w:pPr>
        <w:pStyle w:val="Textoindependiente"/>
        <w:spacing w:before="50"/>
        <w:jc w:val="left"/>
        <w:rPr>
          <w:sz w:val="20"/>
        </w:rPr>
      </w:pPr>
    </w:p>
    <w:tbl>
      <w:tblPr>
        <w:tblStyle w:val="TableNormal"/>
        <w:tblW w:w="14573" w:type="dxa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8424"/>
        <w:gridCol w:w="720"/>
        <w:gridCol w:w="1829"/>
      </w:tblGrid>
      <w:tr w:rsidR="00C4474F" w14:paraId="414C285A" w14:textId="77777777" w:rsidTr="00C4474F">
        <w:trPr>
          <w:trHeight w:val="260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F701A" w14:textId="77777777" w:rsidR="00C4474F" w:rsidRDefault="00C4474F">
            <w:pPr>
              <w:pStyle w:val="TableParagraph"/>
              <w:ind w:right="92"/>
              <w:jc w:val="both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evaluando su fiabilidad y pertinencia en función de las necesidades detectadas y evitando los riesgos de manipulación y desinformación, para integrarla como conocimiento y compartirla desde un punto de vista crítico, personal y respetuoso con la propiedad intelectual.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C3FC7" w14:textId="77777777" w:rsidR="00C4474F" w:rsidRDefault="00C4474F">
            <w:pPr>
              <w:pStyle w:val="TableParagraph"/>
              <w:spacing w:before="116"/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4.2 Elaborar contenidos propios a partir de diferentes fuentes de manera guiada, descubriendo los principios de propiedad intelectual e identificando las fuentes </w:t>
            </w:r>
            <w:r>
              <w:rPr>
                <w:spacing w:val="-2"/>
                <w:sz w:val="24"/>
                <w:lang w:val="en-US"/>
              </w:rPr>
              <w:t>consultadas.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7A72F" w14:textId="77777777" w:rsidR="00C4474F" w:rsidRDefault="00C4474F">
            <w:pPr>
              <w:pStyle w:val="TableParagraph"/>
              <w:spacing w:before="121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2,5%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59383" w14:textId="77777777" w:rsidR="00C4474F" w:rsidRDefault="00C4474F">
            <w:pPr>
              <w:pStyle w:val="TableParagraph"/>
              <w:spacing w:before="121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B.1.2</w:t>
            </w:r>
          </w:p>
          <w:p w14:paraId="6148CF78" w14:textId="77777777" w:rsidR="00C4474F" w:rsidRDefault="00C4474F">
            <w:pPr>
              <w:pStyle w:val="TableParagraph"/>
              <w:spacing w:before="122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B.1.4</w:t>
            </w:r>
          </w:p>
        </w:tc>
      </w:tr>
      <w:tr w:rsidR="00C4474F" w14:paraId="0B8E9DEA" w14:textId="77777777" w:rsidTr="00C4474F">
        <w:trPr>
          <w:trHeight w:val="456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4E4E8" w14:textId="77777777" w:rsidR="00C4474F" w:rsidRDefault="00C4474F">
            <w:pPr>
              <w:pStyle w:val="TableParagraph"/>
              <w:spacing w:before="116"/>
              <w:ind w:right="92"/>
              <w:jc w:val="both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5.</w:t>
            </w:r>
            <w:r>
              <w:rPr>
                <w:i/>
                <w:spacing w:val="-5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Comunicar</w:t>
            </w:r>
            <w:r>
              <w:rPr>
                <w:i/>
                <w:spacing w:val="-5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en</w:t>
            </w:r>
            <w:r>
              <w:rPr>
                <w:i/>
                <w:spacing w:val="-5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lengua</w:t>
            </w:r>
            <w:r>
              <w:rPr>
                <w:i/>
                <w:spacing w:val="-5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castellana de manera cooperativa y respetuosa, atendiendo a las convenciones propias de los diferentes géneros discursivos y a su adecuación a diferentes</w:t>
            </w:r>
            <w:r>
              <w:rPr>
                <w:i/>
                <w:spacing w:val="80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ámbitos y contextos, para dar respuesta</w:t>
            </w:r>
            <w:r>
              <w:rPr>
                <w:i/>
                <w:spacing w:val="-2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a</w:t>
            </w:r>
            <w:r>
              <w:rPr>
                <w:i/>
                <w:spacing w:val="-2"/>
                <w:sz w:val="24"/>
                <w:lang w:val="en-US"/>
              </w:rPr>
              <w:t xml:space="preserve"> </w:t>
            </w:r>
            <w:r>
              <w:rPr>
                <w:i/>
                <w:sz w:val="24"/>
                <w:lang w:val="en-US"/>
              </w:rPr>
              <w:t>necesidades</w:t>
            </w:r>
            <w:r>
              <w:rPr>
                <w:i/>
                <w:spacing w:val="-2"/>
                <w:sz w:val="24"/>
                <w:lang w:val="en-US"/>
              </w:rPr>
              <w:t xml:space="preserve"> concretas.</w:t>
            </w: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E5473" w14:textId="77777777" w:rsidR="00C4474F" w:rsidRDefault="00C4474F">
            <w:pPr>
              <w:pStyle w:val="TableParagraph"/>
              <w:spacing w:before="116"/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5.1 Comprender el sentido global, la estructura, la información más relevante en función de las necesidades comunicativas y la intención del emisor en textos orales, escritos y multimodales sencillos de diferentes ámbitos, especialmente sobre las sociedades y los territorios, evaluando su calidad y la idoneidad del canal utilizado.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7BA9426" w14:textId="77777777" w:rsidR="00C4474F" w:rsidRDefault="00C4474F">
            <w:pPr>
              <w:pStyle w:val="TableParagraph"/>
              <w:spacing w:before="121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8%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BD23D83" w14:textId="77777777" w:rsidR="00C4474F" w:rsidRDefault="00C4474F">
            <w:pPr>
              <w:pStyle w:val="TableParagraph"/>
              <w:spacing w:before="121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B.2.2</w:t>
            </w:r>
          </w:p>
        </w:tc>
      </w:tr>
      <w:tr w:rsidR="00C4474F" w14:paraId="43BB0DC3" w14:textId="77777777" w:rsidTr="00C4474F">
        <w:trPr>
          <w:trHeight w:val="386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CCCE2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CE0C2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272043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80D5D24" w14:textId="77777777" w:rsidR="00C4474F" w:rsidRDefault="00C4474F">
            <w:pPr>
              <w:pStyle w:val="TableParagraph"/>
              <w:spacing w:before="48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B.2.3</w:t>
            </w:r>
          </w:p>
        </w:tc>
      </w:tr>
      <w:tr w:rsidR="00C4474F" w14:paraId="757BAA27" w14:textId="77777777" w:rsidTr="00C4474F">
        <w:trPr>
          <w:trHeight w:val="385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BC9F4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F86DC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F56B14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C19D135" w14:textId="77777777" w:rsidR="00C4474F" w:rsidRDefault="00C4474F">
            <w:pPr>
              <w:pStyle w:val="TableParagraph"/>
              <w:spacing w:before="51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B.2.4.</w:t>
            </w:r>
          </w:p>
        </w:tc>
      </w:tr>
      <w:tr w:rsidR="00C4474F" w14:paraId="1A1A66A1" w14:textId="77777777" w:rsidTr="00C4474F">
        <w:trPr>
          <w:trHeight w:val="445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B9A72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0E00F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04E5B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AC7A8" w14:textId="77777777" w:rsidR="00C4474F" w:rsidRDefault="00C4474F">
            <w:pPr>
              <w:pStyle w:val="TableParagraph"/>
              <w:spacing w:before="48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B.2.5</w:t>
            </w:r>
          </w:p>
        </w:tc>
      </w:tr>
      <w:tr w:rsidR="00C4474F" w14:paraId="7A8405D2" w14:textId="77777777" w:rsidTr="00C4474F">
        <w:trPr>
          <w:trHeight w:val="458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FE5DD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20BAE" w14:textId="77777777" w:rsidR="00C4474F" w:rsidRDefault="00C4474F">
            <w:pPr>
              <w:pStyle w:val="TableParagraph"/>
              <w:spacing w:before="116"/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5.2 Realizar exposiciones orales con diferente grado de planificación de manera guiada sobre temas de interés personal, ecosocial y profesional, ajustándose progresivamente a las convenciones propias de los diversos géneros discursivos, con fluidez, coherencia y el registro adecuado, en diferentes soportes y utilizando recursos verbales y no verbales.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906D51F" w14:textId="77777777" w:rsidR="00C4474F" w:rsidRDefault="00C4474F">
            <w:pPr>
              <w:pStyle w:val="TableParagraph"/>
              <w:spacing w:before="121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62AFEF6" w14:textId="77777777" w:rsidR="00C4474F" w:rsidRDefault="00C4474F">
            <w:pPr>
              <w:pStyle w:val="TableParagraph"/>
              <w:spacing w:before="121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B.2.1</w:t>
            </w:r>
          </w:p>
        </w:tc>
      </w:tr>
      <w:tr w:rsidR="00C4474F" w14:paraId="4FC2A984" w14:textId="77777777" w:rsidTr="00C4474F">
        <w:trPr>
          <w:trHeight w:val="1153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03D0E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30DFC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C7CD4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D834A" w14:textId="77777777" w:rsidR="00C4474F" w:rsidRDefault="00C4474F">
            <w:pPr>
              <w:pStyle w:val="TableParagraph"/>
              <w:spacing w:before="51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B.2.6</w:t>
            </w:r>
          </w:p>
        </w:tc>
      </w:tr>
      <w:tr w:rsidR="00C4474F" w14:paraId="362E0667" w14:textId="77777777" w:rsidTr="00C4474F">
        <w:trPr>
          <w:trHeight w:val="1343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E128D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AB71D" w14:textId="77777777" w:rsidR="00C4474F" w:rsidRDefault="00C4474F">
            <w:pPr>
              <w:pStyle w:val="TableParagraph"/>
              <w:spacing w:before="116"/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5.3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Planificar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la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redacción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de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textos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escritos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multimodales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sencillos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atendiendo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la situación comunicativa, destinatario, propósito y canal; redactar borradores y revisarlos, y presentar un texto final coherente, cohesionado y, con precisión léxica y corrección ortográfica y gramatical.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FB22B" w14:textId="77777777" w:rsidR="00C4474F" w:rsidRDefault="00C4474F">
            <w:pPr>
              <w:pStyle w:val="TableParagraph"/>
              <w:spacing w:before="121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6%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30545" w14:textId="77777777" w:rsidR="00C4474F" w:rsidRDefault="00C4474F">
            <w:pPr>
              <w:pStyle w:val="TableParagraph"/>
              <w:spacing w:before="121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B.2.6</w:t>
            </w:r>
          </w:p>
        </w:tc>
      </w:tr>
      <w:tr w:rsidR="00C4474F" w14:paraId="0E42C12C" w14:textId="77777777" w:rsidTr="00C4474F">
        <w:trPr>
          <w:trHeight w:val="456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86B32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52579" w14:textId="77777777" w:rsidR="00C4474F" w:rsidRDefault="00C4474F">
            <w:pPr>
              <w:pStyle w:val="TableParagraph"/>
              <w:spacing w:before="118" w:line="235" w:lineRule="auto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5.4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Participar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de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manera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activa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adecuada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en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interacciones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orales</w:t>
            </w:r>
            <w:r>
              <w:rPr>
                <w:spacing w:val="80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sencillas informales,</w:t>
            </w:r>
            <w:r>
              <w:rPr>
                <w:spacing w:val="49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en</w:t>
            </w:r>
            <w:r>
              <w:rPr>
                <w:spacing w:val="5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el</w:t>
            </w:r>
            <w:r>
              <w:rPr>
                <w:spacing w:val="5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trabajo</w:t>
            </w:r>
            <w:r>
              <w:rPr>
                <w:spacing w:val="5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en</w:t>
            </w:r>
            <w:r>
              <w:rPr>
                <w:spacing w:val="5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equipo</w:t>
            </w:r>
            <w:r>
              <w:rPr>
                <w:spacing w:val="5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</w:t>
            </w:r>
            <w:r>
              <w:rPr>
                <w:spacing w:val="5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en</w:t>
            </w:r>
            <w:r>
              <w:rPr>
                <w:spacing w:val="5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situaciones</w:t>
            </w:r>
            <w:r>
              <w:rPr>
                <w:spacing w:val="5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orales</w:t>
            </w:r>
            <w:r>
              <w:rPr>
                <w:spacing w:val="5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formales</w:t>
            </w:r>
            <w:r>
              <w:rPr>
                <w:spacing w:val="5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de</w:t>
            </w:r>
            <w:r>
              <w:rPr>
                <w:spacing w:val="52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  <w:lang w:val="en-US"/>
              </w:rPr>
              <w:t>carácter</w:t>
            </w:r>
          </w:p>
          <w:p w14:paraId="0EAB514D" w14:textId="77777777" w:rsidR="00C4474F" w:rsidRDefault="00C4474F">
            <w:pPr>
              <w:pStyle w:val="TableParagraph"/>
              <w:spacing w:before="4"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dialogado,</w:t>
            </w:r>
            <w:r>
              <w:rPr>
                <w:spacing w:val="1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progresando</w:t>
            </w:r>
            <w:r>
              <w:rPr>
                <w:spacing w:val="19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en</w:t>
            </w:r>
            <w:r>
              <w:rPr>
                <w:spacing w:val="1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el</w:t>
            </w:r>
            <w:r>
              <w:rPr>
                <w:spacing w:val="19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desarrollo</w:t>
            </w:r>
            <w:r>
              <w:rPr>
                <w:spacing w:val="1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de</w:t>
            </w:r>
            <w:r>
              <w:rPr>
                <w:spacing w:val="19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actitudes</w:t>
            </w:r>
            <w:r>
              <w:rPr>
                <w:spacing w:val="1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de</w:t>
            </w:r>
            <w:r>
              <w:rPr>
                <w:spacing w:val="19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escucha</w:t>
            </w:r>
            <w:r>
              <w:rPr>
                <w:spacing w:val="1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activa</w:t>
            </w:r>
            <w:r>
              <w:rPr>
                <w:spacing w:val="19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</w:t>
            </w:r>
            <w:r>
              <w:rPr>
                <w:spacing w:val="19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  <w:lang w:val="en-US"/>
              </w:rPr>
              <w:t>estrategias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D5AAF3E" w14:textId="77777777" w:rsidR="00C4474F" w:rsidRDefault="00C4474F">
            <w:pPr>
              <w:pStyle w:val="TableParagraph"/>
              <w:spacing w:before="121"/>
              <w:rPr>
                <w:sz w:val="24"/>
                <w:lang w:val="en-US"/>
              </w:rPr>
            </w:pPr>
            <w:r>
              <w:rPr>
                <w:spacing w:val="-5"/>
                <w:sz w:val="24"/>
                <w:lang w:val="en-US"/>
              </w:rPr>
              <w:t>6%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B01C72B" w14:textId="77777777" w:rsidR="00C4474F" w:rsidRDefault="00C4474F">
            <w:pPr>
              <w:pStyle w:val="TableParagraph"/>
              <w:spacing w:before="121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B.2.6</w:t>
            </w:r>
          </w:p>
        </w:tc>
      </w:tr>
      <w:tr w:rsidR="00C4474F" w14:paraId="6C05B86F" w14:textId="77777777" w:rsidTr="00C4474F">
        <w:trPr>
          <w:trHeight w:val="478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974E6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067312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9595F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67790" w14:textId="77777777" w:rsidR="00C4474F" w:rsidRDefault="00C4474F">
            <w:pPr>
              <w:pStyle w:val="TableParagraph"/>
              <w:spacing w:before="48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B.2.7</w:t>
            </w:r>
          </w:p>
        </w:tc>
      </w:tr>
    </w:tbl>
    <w:p w14:paraId="3B9E52C8" w14:textId="77777777" w:rsidR="00C4474F" w:rsidRDefault="00C4474F" w:rsidP="00C4474F">
      <w:pPr>
        <w:pStyle w:val="Textoindependiente"/>
        <w:spacing w:before="50"/>
        <w:jc w:val="left"/>
        <w:rPr>
          <w:sz w:val="20"/>
        </w:rPr>
      </w:pPr>
    </w:p>
    <w:tbl>
      <w:tblPr>
        <w:tblStyle w:val="TableNormal"/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8424"/>
        <w:gridCol w:w="720"/>
        <w:gridCol w:w="1829"/>
      </w:tblGrid>
      <w:tr w:rsidR="00C4474F" w14:paraId="4C8493D6" w14:textId="77777777">
        <w:trPr>
          <w:trHeight w:val="39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85A4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5CD41" w14:textId="77777777" w:rsidR="00C4474F" w:rsidRDefault="00C4474F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de</w:t>
            </w:r>
            <w:r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cooperación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conversacional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cortesía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  <w:lang w:val="en-US"/>
              </w:rPr>
              <w:t>lingüística.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06EF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6F43C" w14:textId="77777777" w:rsidR="00C4474F" w:rsidRDefault="00C4474F">
            <w:pPr>
              <w:pStyle w:val="TableParagraph"/>
              <w:spacing w:before="1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B.2.11</w:t>
            </w:r>
          </w:p>
        </w:tc>
      </w:tr>
      <w:tr w:rsidR="00C4474F" w14:paraId="50E0386D" w14:textId="77777777">
        <w:trPr>
          <w:trHeight w:val="458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86444" w14:textId="77777777" w:rsidR="00C4474F" w:rsidRDefault="00C4474F">
            <w:pPr>
              <w:pStyle w:val="TableParagraph"/>
              <w:tabs>
                <w:tab w:val="left" w:pos="2162"/>
              </w:tabs>
              <w:spacing w:before="116"/>
              <w:ind w:right="92"/>
              <w:jc w:val="both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 xml:space="preserve">6. Interpretar y valorar obras diversas como fuente de placer y </w:t>
            </w:r>
            <w:r>
              <w:rPr>
                <w:i/>
                <w:spacing w:val="-2"/>
                <w:sz w:val="24"/>
                <w:lang w:val="en-US"/>
              </w:rPr>
              <w:t>conocimiento,</w:t>
            </w:r>
            <w:r>
              <w:rPr>
                <w:i/>
                <w:sz w:val="24"/>
                <w:lang w:val="en-US"/>
              </w:rPr>
              <w:tab/>
            </w:r>
            <w:r>
              <w:rPr>
                <w:i/>
                <w:spacing w:val="-2"/>
                <w:sz w:val="24"/>
                <w:lang w:val="en-US"/>
              </w:rPr>
              <w:t xml:space="preserve">compartiendo </w:t>
            </w:r>
            <w:r>
              <w:rPr>
                <w:i/>
                <w:sz w:val="24"/>
                <w:lang w:val="en-US"/>
              </w:rPr>
              <w:t>experiencias de lectura, para construir la propia identidad lectora y disfrutar de la dimensión social de esta actividad.</w:t>
            </w:r>
          </w:p>
        </w:tc>
        <w:tc>
          <w:tcPr>
            <w:tcW w:w="8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B5148" w14:textId="77777777" w:rsidR="00C4474F" w:rsidRDefault="00C4474F">
            <w:pPr>
              <w:pStyle w:val="TableParagraph"/>
              <w:spacing w:before="116"/>
              <w:ind w:right="91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6.1. Leer de manera autónoma textos seleccionados en función de los propios gustos, intereses y necesidades, valorando el progreso del propio itinerario lector y cultural identificando los criterios de selección de las lecturas.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68A030E" w14:textId="77777777" w:rsidR="00C4474F" w:rsidRDefault="00C4474F">
            <w:pPr>
              <w:pStyle w:val="TableParagraph"/>
              <w:spacing w:before="121"/>
              <w:ind w:left="10"/>
              <w:jc w:val="center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2,5%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7A4305D" w14:textId="77777777" w:rsidR="00C4474F" w:rsidRDefault="00C4474F">
            <w:pPr>
              <w:pStyle w:val="TableParagraph"/>
              <w:spacing w:before="121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B.3.1</w:t>
            </w:r>
          </w:p>
        </w:tc>
      </w:tr>
      <w:tr w:rsidR="00C4474F" w14:paraId="2B9E9FA1" w14:textId="77777777">
        <w:trPr>
          <w:trHeight w:val="601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182DE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64D40" w14:textId="77777777" w:rsidR="00C4474F" w:rsidRDefault="00C4474F">
            <w:pPr>
              <w:rPr>
                <w:rFonts w:ascii="Times New Roman" w:eastAsia="Times New Roman" w:hAnsi="Times New Roman"/>
                <w:sz w:val="24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E587B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5446A" w14:textId="77777777" w:rsidR="00C4474F" w:rsidRDefault="00C4474F">
            <w:pPr>
              <w:pStyle w:val="TableParagraph"/>
              <w:spacing w:before="51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B.3.5</w:t>
            </w:r>
          </w:p>
        </w:tc>
      </w:tr>
      <w:tr w:rsidR="00C4474F" w14:paraId="59A28282" w14:textId="77777777">
        <w:trPr>
          <w:trHeight w:val="852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EA68C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D283880" w14:textId="77777777" w:rsidR="00C4474F" w:rsidRDefault="00C4474F">
            <w:pPr>
              <w:pStyle w:val="TableParagraph"/>
              <w:spacing w:before="116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6.2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Compartir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la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experiencia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y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disfrute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por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la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lectura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literaria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en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soportes</w:t>
            </w:r>
            <w:r>
              <w:rPr>
                <w:spacing w:val="2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diversos relacionando el texto leído con otras manifestaciones artísticas.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B0C7937" w14:textId="77777777" w:rsidR="00C4474F" w:rsidRDefault="00C4474F">
            <w:pPr>
              <w:pStyle w:val="TableParagraph"/>
              <w:spacing w:before="121"/>
              <w:ind w:left="10"/>
              <w:jc w:val="center"/>
              <w:rPr>
                <w:sz w:val="24"/>
                <w:lang w:val="en-US"/>
              </w:rPr>
            </w:pPr>
            <w:r>
              <w:rPr>
                <w:spacing w:val="-4"/>
                <w:sz w:val="24"/>
                <w:lang w:val="en-US"/>
              </w:rPr>
              <w:t>2,5%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893106A" w14:textId="77777777" w:rsidR="00C4474F" w:rsidRDefault="00C4474F">
            <w:pPr>
              <w:pStyle w:val="TableParagraph"/>
              <w:spacing w:before="121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B.3.2</w:t>
            </w:r>
          </w:p>
          <w:p w14:paraId="6CE99FC0" w14:textId="77777777" w:rsidR="00C4474F" w:rsidRDefault="00C4474F">
            <w:pPr>
              <w:pStyle w:val="TableParagraph"/>
              <w:spacing w:before="118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B.3.3</w:t>
            </w:r>
          </w:p>
        </w:tc>
      </w:tr>
      <w:tr w:rsidR="00C4474F" w14:paraId="73864C4F" w14:textId="77777777">
        <w:trPr>
          <w:trHeight w:val="442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59582" w14:textId="77777777" w:rsidR="00C4474F" w:rsidRDefault="00C4474F">
            <w:pPr>
              <w:rPr>
                <w:rFonts w:ascii="Times New Roman" w:eastAsia="Times New Roman" w:hAnsi="Times New Roman"/>
                <w:i/>
                <w:sz w:val="24"/>
                <w:lang w:val="en-US"/>
              </w:rPr>
            </w:pPr>
          </w:p>
        </w:tc>
        <w:tc>
          <w:tcPr>
            <w:tcW w:w="8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585BA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00D2" w14:textId="77777777" w:rsidR="00C4474F" w:rsidRDefault="00C4474F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4405E" w14:textId="77777777" w:rsidR="00C4474F" w:rsidRDefault="00C4474F">
            <w:pPr>
              <w:pStyle w:val="TableParagraph"/>
              <w:spacing w:before="51"/>
              <w:ind w:left="105"/>
              <w:rPr>
                <w:sz w:val="24"/>
                <w:lang w:val="en-US"/>
              </w:rPr>
            </w:pPr>
            <w:r>
              <w:rPr>
                <w:spacing w:val="-2"/>
                <w:sz w:val="24"/>
                <w:lang w:val="en-US"/>
              </w:rPr>
              <w:t>B.3.4</w:t>
            </w:r>
          </w:p>
        </w:tc>
      </w:tr>
    </w:tbl>
    <w:p w14:paraId="0D3FAFF0" w14:textId="77777777" w:rsidR="00382F92" w:rsidRDefault="00382F92"/>
    <w:p w14:paraId="3434928C" w14:textId="77777777" w:rsidR="00382F92" w:rsidRDefault="00382F92"/>
    <w:p w14:paraId="0B9C5F5B" w14:textId="77777777" w:rsidR="00905C17" w:rsidRDefault="00905C17"/>
    <w:p w14:paraId="4DF5A7B7" w14:textId="77777777" w:rsidR="00905C17" w:rsidRDefault="00905C17"/>
    <w:p w14:paraId="2099CDD2" w14:textId="77777777" w:rsidR="00905C17" w:rsidRDefault="00905C17"/>
    <w:p w14:paraId="6250BA1E" w14:textId="77777777" w:rsidR="00905C17" w:rsidRDefault="00905C17"/>
    <w:sectPr w:rsidR="00905C17" w:rsidSect="00905C17">
      <w:headerReference w:type="firs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1128C" w14:textId="77777777" w:rsidR="00272794" w:rsidRDefault="00272794" w:rsidP="00A47358">
      <w:pPr>
        <w:spacing w:after="0" w:line="240" w:lineRule="auto"/>
      </w:pPr>
      <w:r>
        <w:separator/>
      </w:r>
    </w:p>
  </w:endnote>
  <w:endnote w:type="continuationSeparator" w:id="0">
    <w:p w14:paraId="23FEEFF2" w14:textId="77777777" w:rsidR="00272794" w:rsidRDefault="00272794" w:rsidP="00A47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F790C" w14:textId="77777777" w:rsidR="00272794" w:rsidRDefault="00272794" w:rsidP="00A47358">
      <w:pPr>
        <w:spacing w:after="0" w:line="240" w:lineRule="auto"/>
      </w:pPr>
      <w:r>
        <w:separator/>
      </w:r>
    </w:p>
  </w:footnote>
  <w:footnote w:type="continuationSeparator" w:id="0">
    <w:p w14:paraId="08D1B269" w14:textId="77777777" w:rsidR="00272794" w:rsidRDefault="00272794" w:rsidP="00A47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516CE" w14:textId="77777777" w:rsidR="00273DED" w:rsidRDefault="00000000">
    <w:pPr>
      <w:pStyle w:val="Encabezado"/>
    </w:pPr>
    <w:r w:rsidRPr="005E7D71">
      <w:rPr>
        <w:rFonts w:ascii="Times New Roman" w:hAnsi="Times New Roman"/>
        <w:noProof/>
        <w:szCs w:val="24"/>
        <w:lang w:eastAsia="es-ES"/>
      </w:rPr>
      <w:drawing>
        <wp:inline distT="0" distB="0" distL="0" distR="0" wp14:anchorId="013D35AB" wp14:editId="24409FEA">
          <wp:extent cx="1924050" cy="882650"/>
          <wp:effectExtent l="0" t="0" r="0" b="0"/>
          <wp:docPr id="39" name="Imagen 39" descr="Educacion_gr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ducacion_gr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F4E2B"/>
    <w:multiLevelType w:val="multilevel"/>
    <w:tmpl w:val="1886459A"/>
    <w:lvl w:ilvl="0">
      <w:start w:val="1"/>
      <w:numFmt w:val="decimal"/>
      <w:lvlText w:val="%1."/>
      <w:lvlJc w:val="left"/>
      <w:pPr>
        <w:ind w:left="522" w:hanging="240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702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>
      <w:numFmt w:val="bullet"/>
      <w:lvlText w:val=""/>
      <w:lvlJc w:val="left"/>
      <w:pPr>
        <w:ind w:left="990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1000" w:hanging="348"/>
      </w:pPr>
      <w:rPr>
        <w:lang w:val="es-ES" w:eastAsia="en-US" w:bidi="ar-SA"/>
      </w:rPr>
    </w:lvl>
    <w:lvl w:ilvl="4">
      <w:numFmt w:val="bullet"/>
      <w:lvlText w:val="•"/>
      <w:lvlJc w:val="left"/>
      <w:pPr>
        <w:ind w:left="2112" w:hanging="348"/>
      </w:pPr>
      <w:rPr>
        <w:lang w:val="es-ES" w:eastAsia="en-US" w:bidi="ar-SA"/>
      </w:rPr>
    </w:lvl>
    <w:lvl w:ilvl="5">
      <w:numFmt w:val="bullet"/>
      <w:lvlText w:val="•"/>
      <w:lvlJc w:val="left"/>
      <w:pPr>
        <w:ind w:left="3224" w:hanging="348"/>
      </w:pPr>
      <w:rPr>
        <w:lang w:val="es-ES" w:eastAsia="en-US" w:bidi="ar-SA"/>
      </w:rPr>
    </w:lvl>
    <w:lvl w:ilvl="6">
      <w:numFmt w:val="bullet"/>
      <w:lvlText w:val="•"/>
      <w:lvlJc w:val="left"/>
      <w:pPr>
        <w:ind w:left="4336" w:hanging="348"/>
      </w:pPr>
      <w:rPr>
        <w:lang w:val="es-ES" w:eastAsia="en-US" w:bidi="ar-SA"/>
      </w:rPr>
    </w:lvl>
    <w:lvl w:ilvl="7">
      <w:numFmt w:val="bullet"/>
      <w:lvlText w:val="•"/>
      <w:lvlJc w:val="left"/>
      <w:pPr>
        <w:ind w:left="5449" w:hanging="348"/>
      </w:pPr>
      <w:rPr>
        <w:lang w:val="es-ES" w:eastAsia="en-US" w:bidi="ar-SA"/>
      </w:rPr>
    </w:lvl>
    <w:lvl w:ilvl="8">
      <w:numFmt w:val="bullet"/>
      <w:lvlText w:val="•"/>
      <w:lvlJc w:val="left"/>
      <w:pPr>
        <w:ind w:left="6561" w:hanging="348"/>
      </w:pPr>
      <w:rPr>
        <w:lang w:val="es-ES" w:eastAsia="en-US" w:bidi="ar-SA"/>
      </w:rPr>
    </w:lvl>
  </w:abstractNum>
  <w:abstractNum w:abstractNumId="1" w15:restartNumberingAfterBreak="0">
    <w:nsid w:val="62872E09"/>
    <w:multiLevelType w:val="multilevel"/>
    <w:tmpl w:val="9942159C"/>
    <w:lvl w:ilvl="0">
      <w:start w:val="1"/>
      <w:numFmt w:val="decimal"/>
      <w:lvlText w:val="%1."/>
      <w:lvlJc w:val="left"/>
      <w:pPr>
        <w:ind w:left="664" w:hanging="240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44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>
      <w:numFmt w:val="bullet"/>
      <w:lvlText w:val=""/>
      <w:lvlJc w:val="left"/>
      <w:pPr>
        <w:ind w:left="860" w:hanging="348"/>
      </w:pPr>
      <w:rPr>
        <w:rFonts w:ascii="Symbol" w:eastAsia="Symbol" w:hAnsi="Symbol" w:cs="Symbol" w:hint="default"/>
        <w:spacing w:val="0"/>
        <w:w w:val="100"/>
        <w:lang w:val="es-ES" w:eastAsia="en-US" w:bidi="ar-SA"/>
      </w:rPr>
    </w:lvl>
    <w:lvl w:ilvl="3">
      <w:numFmt w:val="bullet"/>
      <w:lvlText w:val="•"/>
      <w:lvlJc w:val="left"/>
      <w:pPr>
        <w:ind w:left="1140" w:hanging="348"/>
      </w:pPr>
      <w:rPr>
        <w:lang w:val="es-ES" w:eastAsia="en-US" w:bidi="ar-SA"/>
      </w:rPr>
    </w:lvl>
    <w:lvl w:ilvl="4">
      <w:numFmt w:val="bullet"/>
      <w:lvlText w:val="•"/>
      <w:lvlJc w:val="left"/>
      <w:pPr>
        <w:ind w:left="2232" w:hanging="348"/>
      </w:pPr>
      <w:rPr>
        <w:lang w:val="es-ES" w:eastAsia="en-US" w:bidi="ar-SA"/>
      </w:rPr>
    </w:lvl>
    <w:lvl w:ilvl="5">
      <w:numFmt w:val="bullet"/>
      <w:lvlText w:val="•"/>
      <w:lvlJc w:val="left"/>
      <w:pPr>
        <w:ind w:left="3324" w:hanging="348"/>
      </w:pPr>
      <w:rPr>
        <w:lang w:val="es-ES" w:eastAsia="en-US" w:bidi="ar-SA"/>
      </w:rPr>
    </w:lvl>
    <w:lvl w:ilvl="6">
      <w:numFmt w:val="bullet"/>
      <w:lvlText w:val="•"/>
      <w:lvlJc w:val="left"/>
      <w:pPr>
        <w:ind w:left="4416" w:hanging="348"/>
      </w:pPr>
      <w:rPr>
        <w:lang w:val="es-ES" w:eastAsia="en-US" w:bidi="ar-SA"/>
      </w:rPr>
    </w:lvl>
    <w:lvl w:ilvl="7">
      <w:numFmt w:val="bullet"/>
      <w:lvlText w:val="•"/>
      <w:lvlJc w:val="left"/>
      <w:pPr>
        <w:ind w:left="5509" w:hanging="348"/>
      </w:pPr>
      <w:rPr>
        <w:lang w:val="es-ES" w:eastAsia="en-US" w:bidi="ar-SA"/>
      </w:rPr>
    </w:lvl>
    <w:lvl w:ilvl="8">
      <w:numFmt w:val="bullet"/>
      <w:lvlText w:val="•"/>
      <w:lvlJc w:val="left"/>
      <w:pPr>
        <w:ind w:left="6601" w:hanging="348"/>
      </w:pPr>
      <w:rPr>
        <w:lang w:val="es-ES" w:eastAsia="en-US" w:bidi="ar-SA"/>
      </w:rPr>
    </w:lvl>
  </w:abstractNum>
  <w:num w:numId="1" w16cid:durableId="66987416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619335609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C17"/>
    <w:rsid w:val="0007110E"/>
    <w:rsid w:val="000A1442"/>
    <w:rsid w:val="001D2D9F"/>
    <w:rsid w:val="001F3536"/>
    <w:rsid w:val="00272794"/>
    <w:rsid w:val="00273DED"/>
    <w:rsid w:val="00382F92"/>
    <w:rsid w:val="00424D00"/>
    <w:rsid w:val="00475B8B"/>
    <w:rsid w:val="005C1C74"/>
    <w:rsid w:val="005D5318"/>
    <w:rsid w:val="006F01CA"/>
    <w:rsid w:val="00727791"/>
    <w:rsid w:val="00905C17"/>
    <w:rsid w:val="009A28C1"/>
    <w:rsid w:val="00A47358"/>
    <w:rsid w:val="00C4474F"/>
    <w:rsid w:val="00D85E48"/>
    <w:rsid w:val="00F03601"/>
    <w:rsid w:val="00F104E2"/>
    <w:rsid w:val="00F1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E8A63"/>
  <w15:chartTrackingRefBased/>
  <w15:docId w15:val="{EF20854B-C51C-4366-A665-B72A466E5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C17"/>
    <w:rPr>
      <w:kern w:val="0"/>
      <w:lang w:val="es-ES_tradnl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4474F"/>
    <w:pPr>
      <w:widowControl w:val="0"/>
      <w:autoSpaceDE w:val="0"/>
      <w:autoSpaceDN w:val="0"/>
      <w:spacing w:after="0" w:line="240" w:lineRule="auto"/>
      <w:ind w:left="848" w:hanging="70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5C17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905C17"/>
    <w:rPr>
      <w:kern w:val="0"/>
      <w14:ligatures w14:val="none"/>
    </w:rPr>
  </w:style>
  <w:style w:type="paragraph" w:styleId="Prrafodelista">
    <w:name w:val="List Paragraph"/>
    <w:basedOn w:val="Normal"/>
    <w:link w:val="PrrafodelistaCar"/>
    <w:uiPriority w:val="34"/>
    <w:qFormat/>
    <w:rsid w:val="00905C17"/>
    <w:pPr>
      <w:ind w:left="720"/>
      <w:contextualSpacing/>
    </w:pPr>
    <w:rPr>
      <w:lang w:val="es-ES"/>
    </w:rPr>
  </w:style>
  <w:style w:type="character" w:customStyle="1" w:styleId="PrrafodelistaCar">
    <w:name w:val="Párrafo de lista Car"/>
    <w:link w:val="Prrafodelista"/>
    <w:uiPriority w:val="34"/>
    <w:locked/>
    <w:rsid w:val="00905C17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905C1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905C17"/>
    <w:rPr>
      <w:color w:val="808080"/>
    </w:rPr>
  </w:style>
  <w:style w:type="paragraph" w:styleId="Piedepgina">
    <w:name w:val="footer"/>
    <w:basedOn w:val="Normal"/>
    <w:link w:val="PiedepginaCar"/>
    <w:uiPriority w:val="99"/>
    <w:unhideWhenUsed/>
    <w:rsid w:val="00A473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7358"/>
    <w:rPr>
      <w:kern w:val="0"/>
      <w:lang w:val="es-ES_tradnl"/>
      <w14:ligatures w14:val="none"/>
    </w:rPr>
  </w:style>
  <w:style w:type="table" w:customStyle="1" w:styleId="TableNormal">
    <w:name w:val="Table Normal"/>
    <w:uiPriority w:val="2"/>
    <w:semiHidden/>
    <w:qFormat/>
    <w:rsid w:val="00382F9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semiHidden/>
    <w:unhideWhenUsed/>
    <w:qFormat/>
    <w:rsid w:val="00382F92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382F92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82F92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C4474F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1291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REBECA SALAMANCA RUIZ</dc:creator>
  <cp:keywords/>
  <dc:description/>
  <cp:lastModifiedBy>MARÍA INMACULADA MORENO CALDERÓN</cp:lastModifiedBy>
  <cp:revision>10</cp:revision>
  <dcterms:created xsi:type="dcterms:W3CDTF">2023-12-04T13:20:00Z</dcterms:created>
  <dcterms:modified xsi:type="dcterms:W3CDTF">2025-11-14T10:05:00Z</dcterms:modified>
</cp:coreProperties>
</file>